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B4C62" w:rsidRPr="00CB72BD" w:rsidRDefault="00336271" w:rsidP="000B4C62">
      <w:pPr>
        <w:spacing w:before="720" w:after="600" w:line="240" w:lineRule="auto"/>
      </w:pPr>
      <w:r w:rsidRPr="00CB72BD">
        <w:t>ROPS.I/420/</w:t>
      </w:r>
      <w:r>
        <w:t>14</w:t>
      </w:r>
      <w:r w:rsidRPr="00CB72BD">
        <w:t>/</w:t>
      </w:r>
      <w:r>
        <w:t>SW</w:t>
      </w:r>
      <w:r w:rsidRPr="00CB72BD">
        <w:t>W1</w:t>
      </w:r>
      <w:r>
        <w:t>0</w:t>
      </w:r>
      <w:r w:rsidRPr="00CB72BD">
        <w:t>/1/20</w:t>
      </w:r>
      <w:r>
        <w:t>20</w:t>
      </w:r>
    </w:p>
    <w:p w:rsidR="001A3B5E" w:rsidRPr="00CB72BD" w:rsidRDefault="006B5B9B" w:rsidP="00426F0E">
      <w:pPr>
        <w:pStyle w:val="Nagwek1"/>
        <w:ind w:left="5245" w:firstLine="0"/>
        <w:rPr>
          <w:rFonts w:asciiTheme="minorHAnsi" w:hAnsiTheme="minorHAnsi" w:cs="Calibri"/>
          <w:b/>
          <w:sz w:val="22"/>
          <w:szCs w:val="22"/>
        </w:rPr>
      </w:pPr>
      <w:r w:rsidRPr="00CB72BD">
        <w:rPr>
          <w:rFonts w:asciiTheme="minorHAnsi" w:hAnsiTheme="minorHAnsi" w:cs="Calibri"/>
          <w:b/>
          <w:sz w:val="22"/>
          <w:szCs w:val="22"/>
        </w:rPr>
        <w:t>Pan</w:t>
      </w:r>
    </w:p>
    <w:p w:rsidR="006B5B9B" w:rsidRPr="00CB72BD" w:rsidRDefault="00DB7F75" w:rsidP="00426F0E">
      <w:pPr>
        <w:spacing w:after="0" w:line="240" w:lineRule="auto"/>
        <w:ind w:left="5245"/>
        <w:rPr>
          <w:rFonts w:cs="Calibri"/>
          <w:b/>
          <w:lang w:eastAsia="pl-PL"/>
        </w:rPr>
      </w:pPr>
      <w:r>
        <w:rPr>
          <w:b/>
          <w:lang w:eastAsia="pl-PL"/>
        </w:rPr>
        <w:t>Ireneusz Niewiarowski</w:t>
      </w:r>
    </w:p>
    <w:p w:rsidR="006B5B9B" w:rsidRDefault="001A3B5E" w:rsidP="00426F0E">
      <w:pPr>
        <w:spacing w:after="0" w:line="240" w:lineRule="auto"/>
        <w:ind w:left="5245"/>
        <w:rPr>
          <w:b/>
          <w:lang w:eastAsia="pl-PL"/>
        </w:rPr>
      </w:pPr>
      <w:r w:rsidRPr="00CB72BD">
        <w:rPr>
          <w:b/>
          <w:lang w:eastAsia="pl-PL"/>
        </w:rPr>
        <w:t xml:space="preserve">Prezes </w:t>
      </w:r>
      <w:r w:rsidR="00DB7F75">
        <w:rPr>
          <w:b/>
          <w:lang w:eastAsia="pl-PL"/>
        </w:rPr>
        <w:t>Zarządu</w:t>
      </w:r>
    </w:p>
    <w:p w:rsidR="00DB7F75" w:rsidRPr="00CB72BD" w:rsidRDefault="00DB7F75" w:rsidP="00426F0E">
      <w:pPr>
        <w:spacing w:after="0" w:line="240" w:lineRule="auto"/>
        <w:ind w:left="5245"/>
        <w:rPr>
          <w:b/>
          <w:lang w:eastAsia="pl-PL"/>
        </w:rPr>
      </w:pPr>
      <w:r>
        <w:rPr>
          <w:b/>
          <w:lang w:eastAsia="pl-PL"/>
        </w:rPr>
        <w:t>Banku Żywności w Koninie</w:t>
      </w:r>
    </w:p>
    <w:p w:rsidR="006B5B9B" w:rsidRPr="00CB72BD" w:rsidRDefault="001A3B5E" w:rsidP="00426F0E">
      <w:pPr>
        <w:spacing w:after="0" w:line="240" w:lineRule="auto"/>
        <w:ind w:left="5245"/>
        <w:rPr>
          <w:b/>
          <w:lang w:eastAsia="pl-PL"/>
        </w:rPr>
      </w:pPr>
      <w:r w:rsidRPr="00CB72BD">
        <w:rPr>
          <w:b/>
          <w:lang w:eastAsia="pl-PL"/>
        </w:rPr>
        <w:t xml:space="preserve">ul. </w:t>
      </w:r>
      <w:r w:rsidR="00DB7F75">
        <w:rPr>
          <w:b/>
          <w:lang w:eastAsia="pl-PL"/>
        </w:rPr>
        <w:t>Przemysłowa 124 D</w:t>
      </w:r>
    </w:p>
    <w:p w:rsidR="006B5B9B" w:rsidRPr="000B4C62" w:rsidRDefault="001A3B5E" w:rsidP="000B4C62">
      <w:pPr>
        <w:spacing w:after="480" w:line="240" w:lineRule="auto"/>
        <w:ind w:left="5245"/>
        <w:rPr>
          <w:b/>
          <w:lang w:eastAsia="pl-PL"/>
        </w:rPr>
      </w:pPr>
      <w:r w:rsidRPr="00CB72BD">
        <w:rPr>
          <w:b/>
          <w:lang w:eastAsia="pl-PL"/>
        </w:rPr>
        <w:t>62-</w:t>
      </w:r>
      <w:r w:rsidR="00DB7F75">
        <w:rPr>
          <w:b/>
          <w:lang w:eastAsia="pl-PL"/>
        </w:rPr>
        <w:t>510</w:t>
      </w:r>
      <w:r w:rsidRPr="00CB72BD">
        <w:rPr>
          <w:b/>
          <w:lang w:eastAsia="pl-PL"/>
        </w:rPr>
        <w:t xml:space="preserve"> K</w:t>
      </w:r>
      <w:r w:rsidR="00DB7F75">
        <w:rPr>
          <w:b/>
          <w:lang w:eastAsia="pl-PL"/>
        </w:rPr>
        <w:t>onin</w:t>
      </w:r>
    </w:p>
    <w:p w:rsidR="006B5B9B" w:rsidRPr="000B4C62" w:rsidRDefault="006B5B9B" w:rsidP="000B4C62">
      <w:pPr>
        <w:pStyle w:val="Nagwek1"/>
        <w:spacing w:before="240" w:after="360"/>
        <w:ind w:left="0" w:firstLine="0"/>
        <w:jc w:val="center"/>
        <w:rPr>
          <w:rFonts w:asciiTheme="minorHAnsi" w:hAnsiTheme="minorHAnsi" w:cs="Calibri"/>
          <w:b/>
          <w:sz w:val="22"/>
          <w:szCs w:val="22"/>
        </w:rPr>
      </w:pPr>
      <w:r w:rsidRPr="00CB72BD">
        <w:rPr>
          <w:rFonts w:asciiTheme="minorHAnsi" w:hAnsiTheme="minorHAnsi" w:cs="Calibri"/>
          <w:b/>
          <w:sz w:val="22"/>
          <w:szCs w:val="22"/>
        </w:rPr>
        <w:t>WYSTĄPIENIE POKONTROLNE</w:t>
      </w:r>
    </w:p>
    <w:p w:rsidR="006B5B9B" w:rsidRPr="00CB72BD" w:rsidRDefault="006B5B9B" w:rsidP="00336271">
      <w:pPr>
        <w:spacing w:line="360" w:lineRule="auto"/>
      </w:pPr>
      <w:r w:rsidRPr="00CB72BD">
        <w:t xml:space="preserve">W okresie od </w:t>
      </w:r>
      <w:r w:rsidRPr="008D177F">
        <w:t xml:space="preserve">dnia </w:t>
      </w:r>
      <w:r w:rsidR="002273DC" w:rsidRPr="002273DC">
        <w:t>23 września 2022</w:t>
      </w:r>
      <w:r w:rsidR="00871258" w:rsidRPr="008D177F">
        <w:t xml:space="preserve"> roku </w:t>
      </w:r>
      <w:r w:rsidRPr="008D177F">
        <w:t xml:space="preserve">do dnia </w:t>
      </w:r>
      <w:r w:rsidR="002273DC" w:rsidRPr="002273DC">
        <w:t xml:space="preserve">14 października </w:t>
      </w:r>
      <w:r w:rsidR="00BB07E9" w:rsidRPr="008D177F">
        <w:t xml:space="preserve">2022 </w:t>
      </w:r>
      <w:r w:rsidRPr="008D177F">
        <w:t xml:space="preserve">roku  Regionalny Ośrodek Polityki Społecznej w Poznaniu przeprowadził kontrolę </w:t>
      </w:r>
      <w:r w:rsidR="00367964" w:rsidRPr="008D177F">
        <w:t xml:space="preserve">w </w:t>
      </w:r>
      <w:bookmarkStart w:id="0" w:name="_Hlk117849497"/>
      <w:r w:rsidR="002273DC" w:rsidRPr="002273DC">
        <w:t>Bank</w:t>
      </w:r>
      <w:r w:rsidR="002273DC">
        <w:t>u</w:t>
      </w:r>
      <w:r w:rsidR="002273DC" w:rsidRPr="002273DC">
        <w:t xml:space="preserve"> Żywności w Koninie, ul. Przemysłowa 124 D, 62- 510 Konin</w:t>
      </w:r>
      <w:bookmarkEnd w:id="0"/>
      <w:r w:rsidR="002273DC">
        <w:t>,</w:t>
      </w:r>
      <w:r w:rsidR="002273DC" w:rsidRPr="002273DC">
        <w:t xml:space="preserve"> </w:t>
      </w:r>
      <w:r w:rsidRPr="00CB72BD">
        <w:t>w trybie</w:t>
      </w:r>
      <w:r w:rsidR="00367964" w:rsidRPr="00CB72BD">
        <w:t xml:space="preserve"> kontroli planowej.</w:t>
      </w:r>
    </w:p>
    <w:p w:rsidR="005F47AA" w:rsidRPr="00CB72BD" w:rsidRDefault="006B5B9B" w:rsidP="00336271">
      <w:pPr>
        <w:spacing w:line="360" w:lineRule="auto"/>
      </w:pPr>
      <w:r w:rsidRPr="00CB72BD">
        <w:t>Kontrolę przeprowadzono w zakresie</w:t>
      </w:r>
      <w:r w:rsidR="005F47AA" w:rsidRPr="00CB72BD">
        <w:t xml:space="preserve"> realizacji w 2020</w:t>
      </w:r>
      <w:r w:rsidR="002273DC">
        <w:t xml:space="preserve"> roku</w:t>
      </w:r>
      <w:r w:rsidR="005F47AA" w:rsidRPr="00CB72BD">
        <w:t xml:space="preserve"> projektu </w:t>
      </w:r>
      <w:r w:rsidR="002273DC">
        <w:t xml:space="preserve">pn.: </w:t>
      </w:r>
      <w:r w:rsidR="005F47AA" w:rsidRPr="00CB72BD">
        <w:t>„</w:t>
      </w:r>
      <w:r w:rsidR="002273DC" w:rsidRPr="002273DC">
        <w:t>Pomoc żywnościowa dla</w:t>
      </w:r>
      <w:r w:rsidR="000073CD">
        <w:t> </w:t>
      </w:r>
      <w:r w:rsidR="002273DC" w:rsidRPr="002273DC">
        <w:t>najuboższych mieszkańców Wschodniej Wielkopolski polegająca na przyjmowaniu, magazynowaniu i</w:t>
      </w:r>
      <w:r w:rsidR="002273DC">
        <w:t> </w:t>
      </w:r>
      <w:r w:rsidR="002273DC" w:rsidRPr="002273DC">
        <w:t>dystrybucji żywności dla potrzebujących za pośrednictwem współpracujących organizacji pozarządowych</w:t>
      </w:r>
      <w:r w:rsidR="005F47AA" w:rsidRPr="00CB72BD">
        <w:t>” w ramach</w:t>
      </w:r>
      <w:r w:rsidR="005F47AA" w:rsidRPr="00CB72BD">
        <w:rPr>
          <w:rFonts w:cs="Times New Roman"/>
        </w:rPr>
        <w:t xml:space="preserve"> zadania pn. </w:t>
      </w:r>
      <w:r w:rsidR="002273DC">
        <w:rPr>
          <w:rFonts w:cs="Times New Roman"/>
        </w:rPr>
        <w:t>„</w:t>
      </w:r>
      <w:r w:rsidR="002273DC" w:rsidRPr="002273DC">
        <w:rPr>
          <w:rFonts w:cs="Arial"/>
        </w:rPr>
        <w:t xml:space="preserve">Realizacja </w:t>
      </w:r>
      <w:proofErr w:type="spellStart"/>
      <w:r w:rsidR="002273DC" w:rsidRPr="002273DC">
        <w:rPr>
          <w:rFonts w:cs="Arial"/>
        </w:rPr>
        <w:t>subregionalnego</w:t>
      </w:r>
      <w:proofErr w:type="spellEnd"/>
      <w:r w:rsidR="002273DC" w:rsidRPr="002273DC">
        <w:rPr>
          <w:rFonts w:cs="Arial"/>
        </w:rPr>
        <w:t xml:space="preserve"> wsparcia żywnościowego polegającego na przyjmowaniu, magazynowaniu, dystrybucji i monitoringu wydawania żywności dla osób najbardziej potrzebujących we współpracy z innymi organizacjami pozarządowymi</w:t>
      </w:r>
      <w:r w:rsidR="005F47AA" w:rsidRPr="00CB72BD">
        <w:rPr>
          <w:rFonts w:cs="Arial"/>
        </w:rPr>
        <w:t>"</w:t>
      </w:r>
      <w:r w:rsidR="005F47AA" w:rsidRPr="00CB72BD">
        <w:t xml:space="preserve"> na podstawie umowy Nr </w:t>
      </w:r>
      <w:r w:rsidR="002273DC" w:rsidRPr="002273DC">
        <w:rPr>
          <w:color w:val="000000"/>
        </w:rPr>
        <w:t>U37/ROPS/2020 z dnia 2 czerwca 2020 roku</w:t>
      </w:r>
      <w:r w:rsidR="005F47AA" w:rsidRPr="00CB72BD">
        <w:rPr>
          <w:color w:val="000000"/>
        </w:rPr>
        <w:t>.</w:t>
      </w:r>
      <w:r w:rsidRPr="00CB72BD">
        <w:t xml:space="preserve"> </w:t>
      </w:r>
    </w:p>
    <w:p w:rsidR="006B5B9B" w:rsidRPr="008D177F" w:rsidRDefault="006B5B9B" w:rsidP="00336271">
      <w:pPr>
        <w:spacing w:line="360" w:lineRule="auto"/>
        <w:rPr>
          <w:b/>
        </w:rPr>
      </w:pPr>
      <w:r w:rsidRPr="00CB72BD">
        <w:t xml:space="preserve">W związku z </w:t>
      </w:r>
      <w:r w:rsidRPr="008D177F">
        <w:t xml:space="preserve">kontrolą, której wyniki przedstawione zostały w protokole kontroli </w:t>
      </w:r>
      <w:r w:rsidR="00BB07E9" w:rsidRPr="008D177F">
        <w:t xml:space="preserve">sporządzonym </w:t>
      </w:r>
      <w:r w:rsidRPr="008D177F">
        <w:t xml:space="preserve">w dniu </w:t>
      </w:r>
      <w:r w:rsidR="00B971CF" w:rsidRPr="00B971CF">
        <w:t xml:space="preserve">25 października </w:t>
      </w:r>
      <w:r w:rsidR="00BB07E9" w:rsidRPr="008D177F">
        <w:t xml:space="preserve">2022 </w:t>
      </w:r>
      <w:r w:rsidRPr="008D177F">
        <w:t>r.</w:t>
      </w:r>
      <w:r w:rsidRPr="008D177F">
        <w:rPr>
          <w:i/>
        </w:rPr>
        <w:t>,</w:t>
      </w:r>
      <w:r w:rsidR="008D177F">
        <w:t xml:space="preserve"> przekazuję</w:t>
      </w:r>
      <w:r w:rsidRPr="008D177F">
        <w:t xml:space="preserve"> niniejsze wystąpienie pokontrolne.</w:t>
      </w:r>
    </w:p>
    <w:p w:rsidR="006B5B9B" w:rsidRPr="008D177F" w:rsidRDefault="006B5B9B" w:rsidP="00336271">
      <w:pPr>
        <w:spacing w:line="360" w:lineRule="auto"/>
      </w:pPr>
      <w:r w:rsidRPr="008D177F">
        <w:t xml:space="preserve">Ustalenia z kontroli wykazały, że </w:t>
      </w:r>
      <w:r w:rsidR="004632CB" w:rsidRPr="008D177F">
        <w:t xml:space="preserve">projekt realizowano </w:t>
      </w:r>
      <w:r w:rsidR="00665C84" w:rsidRPr="008D177F">
        <w:t>właściwie, z kilkoma uchybieniami.</w:t>
      </w:r>
    </w:p>
    <w:p w:rsidR="006B5B9B" w:rsidRPr="00CB72BD" w:rsidRDefault="006B5B9B" w:rsidP="00336271">
      <w:pPr>
        <w:spacing w:line="360" w:lineRule="auto"/>
      </w:pPr>
      <w:r w:rsidRPr="00CB72BD">
        <w:t xml:space="preserve">W związku z </w:t>
      </w:r>
      <w:r w:rsidR="008D177F">
        <w:t>powyższym</w:t>
      </w:r>
      <w:r w:rsidRPr="00CB72BD">
        <w:t>, zalecam:</w:t>
      </w:r>
    </w:p>
    <w:p w:rsidR="00DB7F75" w:rsidRPr="00DB7F75" w:rsidRDefault="00DB7F75" w:rsidP="00336271">
      <w:pPr>
        <w:numPr>
          <w:ilvl w:val="0"/>
          <w:numId w:val="15"/>
        </w:numPr>
        <w:spacing w:line="360" w:lineRule="auto"/>
      </w:pPr>
      <w:r w:rsidRPr="00DB7F75">
        <w:t>Na opisie drugostronnym dokumentów księgowych należy:</w:t>
      </w:r>
    </w:p>
    <w:p w:rsidR="00DB7F75" w:rsidRPr="00DB7F75" w:rsidRDefault="00DB7F75" w:rsidP="00336271">
      <w:pPr>
        <w:numPr>
          <w:ilvl w:val="0"/>
          <w:numId w:val="17"/>
        </w:numPr>
        <w:spacing w:line="360" w:lineRule="auto"/>
      </w:pPr>
      <w:r w:rsidRPr="00DB7F75">
        <w:t xml:space="preserve">uzupełnić pozycję kosztorysu z zestawienia „Przewidywana kalkulacja kosztów” dla dokumentów: Lista płac 6/2020, Lista płac 7/2020, Lista płac 8/2020, Lista płac 9/2020, Lista płac 10/2020, Lista płac 11/2020, </w:t>
      </w:r>
      <w:proofErr w:type="spellStart"/>
      <w:r w:rsidRPr="00DB7F75">
        <w:t>Fv</w:t>
      </w:r>
      <w:proofErr w:type="spellEnd"/>
      <w:r w:rsidRPr="00DB7F75">
        <w:t xml:space="preserve"> 0083/06/20, </w:t>
      </w:r>
      <w:proofErr w:type="spellStart"/>
      <w:r w:rsidRPr="00DB7F75">
        <w:t>Fv</w:t>
      </w:r>
      <w:proofErr w:type="spellEnd"/>
      <w:r w:rsidRPr="00DB7F75">
        <w:t xml:space="preserve"> 0094/07/20, </w:t>
      </w:r>
      <w:proofErr w:type="spellStart"/>
      <w:r w:rsidRPr="00DB7F75">
        <w:t>Fv</w:t>
      </w:r>
      <w:proofErr w:type="spellEnd"/>
      <w:r w:rsidRPr="00DB7F75">
        <w:t xml:space="preserve"> 0110/08/20, </w:t>
      </w:r>
      <w:r w:rsidRPr="00DB7F75">
        <w:br/>
      </w:r>
      <w:proofErr w:type="spellStart"/>
      <w:r w:rsidRPr="00DB7F75">
        <w:t>Fv</w:t>
      </w:r>
      <w:proofErr w:type="spellEnd"/>
      <w:r w:rsidRPr="00DB7F75">
        <w:t xml:space="preserve"> 0130/09/20 i przesłać oświadczenie o uzupełnieniu,</w:t>
      </w:r>
    </w:p>
    <w:p w:rsidR="00DB7F75" w:rsidRPr="00DB7F75" w:rsidRDefault="00DB7F75" w:rsidP="00336271">
      <w:pPr>
        <w:numPr>
          <w:ilvl w:val="0"/>
          <w:numId w:val="17"/>
        </w:numPr>
        <w:spacing w:line="360" w:lineRule="auto"/>
      </w:pPr>
      <w:r w:rsidRPr="00DB7F75">
        <w:t xml:space="preserve">skorygować w dekrecie księgowym zapis 230/130, powinno być koszty/rozrachunek </w:t>
      </w:r>
    </w:p>
    <w:p w:rsidR="00DB7F75" w:rsidRPr="00DB7F75" w:rsidRDefault="00DB7F75" w:rsidP="00336271">
      <w:pPr>
        <w:spacing w:line="360" w:lineRule="auto"/>
      </w:pPr>
      <w:r w:rsidRPr="00DB7F75">
        <w:lastRenderedPageBreak/>
        <w:t>( konto 403,404/230, 220,221) na listach płac: Lista płac 6/2020, Lista płac 7/2020, Lista płac 8/2020, Lista płac 9/2020, Lista płac 10/2020, Lista płac 11/2020 i przesłać oświadczenie o uzupełnieniu,</w:t>
      </w:r>
    </w:p>
    <w:p w:rsidR="00DB7F75" w:rsidRPr="00DB7F75" w:rsidRDefault="00DB7F75" w:rsidP="00336271">
      <w:pPr>
        <w:numPr>
          <w:ilvl w:val="0"/>
          <w:numId w:val="17"/>
        </w:numPr>
        <w:spacing w:line="360" w:lineRule="auto"/>
      </w:pPr>
      <w:r w:rsidRPr="00DB7F75">
        <w:t>uzupełnić opis źródła finansowania dla środków SWW na kwotę 2.400zł i przesłać oświadczenie o uzupełnieniu,</w:t>
      </w:r>
    </w:p>
    <w:p w:rsidR="00DB7F75" w:rsidRPr="00DB7F75" w:rsidRDefault="00DB7F75" w:rsidP="00336271">
      <w:pPr>
        <w:numPr>
          <w:ilvl w:val="0"/>
          <w:numId w:val="17"/>
        </w:numPr>
        <w:spacing w:line="360" w:lineRule="auto"/>
      </w:pPr>
      <w:r w:rsidRPr="00DB7F75">
        <w:t xml:space="preserve">skorygować w dekrecie księgowym zapis 402/130, powinno być konto 402 lub 401/201 </w:t>
      </w:r>
      <w:r w:rsidRPr="00DB7F75">
        <w:br/>
        <w:t xml:space="preserve">na fakturach: </w:t>
      </w:r>
      <w:proofErr w:type="spellStart"/>
      <w:r w:rsidRPr="00DB7F75">
        <w:t>Fv</w:t>
      </w:r>
      <w:proofErr w:type="spellEnd"/>
      <w:r w:rsidRPr="00DB7F75">
        <w:t xml:space="preserve"> 0083/06/20, </w:t>
      </w:r>
      <w:proofErr w:type="spellStart"/>
      <w:r w:rsidRPr="00DB7F75">
        <w:t>Fv</w:t>
      </w:r>
      <w:proofErr w:type="spellEnd"/>
      <w:r w:rsidRPr="00DB7F75">
        <w:t xml:space="preserve"> 0094/07/20, </w:t>
      </w:r>
      <w:proofErr w:type="spellStart"/>
      <w:r w:rsidRPr="00DB7F75">
        <w:t>Fv</w:t>
      </w:r>
      <w:proofErr w:type="spellEnd"/>
      <w:r w:rsidRPr="00DB7F75">
        <w:t xml:space="preserve"> 0110/08/20, </w:t>
      </w:r>
      <w:proofErr w:type="spellStart"/>
      <w:r w:rsidRPr="00DB7F75">
        <w:t>Fv</w:t>
      </w:r>
      <w:proofErr w:type="spellEnd"/>
      <w:r w:rsidRPr="00DB7F75">
        <w:t xml:space="preserve"> 0130/09/20 i przesłać oświadczenie o uzupełnieniu,</w:t>
      </w:r>
    </w:p>
    <w:p w:rsidR="00DB7F75" w:rsidRPr="00DB7F75" w:rsidRDefault="00DB7F75" w:rsidP="00336271">
      <w:pPr>
        <w:numPr>
          <w:ilvl w:val="0"/>
          <w:numId w:val="15"/>
        </w:numPr>
        <w:spacing w:line="360" w:lineRule="auto"/>
      </w:pPr>
      <w:r w:rsidRPr="00DB7F75">
        <w:t xml:space="preserve">Wkład własny w projekcie został zachowany na poziomie wskazanym w zawartej Umowie  </w:t>
      </w:r>
      <w:r w:rsidRPr="00DB7F75">
        <w:br/>
        <w:t xml:space="preserve">nr U37/ROPS/2020  §3 ust.5 pkt.1, jednakże nie zachowano źródeł finansowania wkładu własnego wskazanych w ofercie realizacji zadania tzn. środki finansowe własne w kwocie 4.200zł, środki finansowe z innych źródeł publicznych 14.000zł. </w:t>
      </w:r>
    </w:p>
    <w:p w:rsidR="00DB7F75" w:rsidRPr="00DB7F75" w:rsidRDefault="00DB7F75" w:rsidP="00336271">
      <w:pPr>
        <w:spacing w:line="360" w:lineRule="auto"/>
      </w:pPr>
      <w:r w:rsidRPr="00DB7F75">
        <w:t>Zgodnie z §3 ust.7 dopuszczalna jest zmiana źródeł finansowania wkładu własnego, o ile nie zmniejszy się wartość tych środków w stosunku do wydatkowanej kwoty dotacji.</w:t>
      </w:r>
    </w:p>
    <w:p w:rsidR="00BB07E9" w:rsidRPr="00CB72BD" w:rsidRDefault="00DB7F75" w:rsidP="00336271">
      <w:pPr>
        <w:spacing w:line="360" w:lineRule="auto"/>
      </w:pPr>
      <w:r w:rsidRPr="00DB7F75">
        <w:t>W przyszłości należy zwrócić uwagę na powyższe i poniesiony wkład własny wykazywać zgodnie z</w:t>
      </w:r>
      <w:r>
        <w:t> </w:t>
      </w:r>
      <w:r w:rsidRPr="00DB7F75">
        <w:t xml:space="preserve">opisem na dokumentach finansowych. </w:t>
      </w:r>
    </w:p>
    <w:p w:rsidR="006B5B9B" w:rsidRPr="00CB72BD" w:rsidRDefault="006B5B9B" w:rsidP="00336271">
      <w:pPr>
        <w:spacing w:after="0" w:line="360" w:lineRule="auto"/>
        <w:rPr>
          <w:b/>
          <w:bCs/>
        </w:rPr>
      </w:pPr>
      <w:r w:rsidRPr="00CB72BD">
        <w:rPr>
          <w:b/>
          <w:bCs/>
        </w:rPr>
        <w:t>Informacje końcowe:</w:t>
      </w:r>
    </w:p>
    <w:p w:rsidR="006B5B9B" w:rsidRPr="00CB72BD" w:rsidRDefault="006B5B9B" w:rsidP="00336271">
      <w:pPr>
        <w:spacing w:after="0" w:line="360" w:lineRule="auto"/>
      </w:pPr>
      <w:r w:rsidRPr="00CB72BD">
        <w:t xml:space="preserve">W związku z przedstawionymi zaleceniami pokontrolnymi, </w:t>
      </w:r>
      <w:r w:rsidR="00FE6A80">
        <w:t>proszę</w:t>
      </w:r>
      <w:r w:rsidR="00306DC1">
        <w:t xml:space="preserve"> </w:t>
      </w:r>
      <w:r w:rsidRPr="00CB72BD">
        <w:t xml:space="preserve">o  przekazanie </w:t>
      </w:r>
      <w:r w:rsidRPr="00306DC1">
        <w:rPr>
          <w:b/>
        </w:rPr>
        <w:t>w terminie 14 dni kalendarzowych</w:t>
      </w:r>
      <w:r w:rsidRPr="00CB72BD">
        <w:t xml:space="preserve"> od dnia otrzymania niniejszego wystąpienia pokontrolnego,</w:t>
      </w:r>
      <w:r w:rsidR="00306DC1">
        <w:t xml:space="preserve"> wymaganych dokumentów, </w:t>
      </w:r>
      <w:r w:rsidRPr="00CB72BD">
        <w:t>informacji o sposobie wykorzystania uwag i wykonaniu zaleceń pokontrolnych</w:t>
      </w:r>
      <w:r w:rsidR="00306DC1">
        <w:t xml:space="preserve"> oraz </w:t>
      </w:r>
      <w:r w:rsidRPr="00CB72BD">
        <w:t xml:space="preserve">o </w:t>
      </w:r>
      <w:r w:rsidR="0035095B">
        <w:t> </w:t>
      </w:r>
      <w:r w:rsidRPr="00CB72BD">
        <w:t>działaniach podjętych w celu realizacji zaleceń lub przyczynach niepodjęcia takich działań.</w:t>
      </w:r>
    </w:p>
    <w:p w:rsidR="006B5B9B" w:rsidRPr="00CB72BD" w:rsidRDefault="006B5B9B" w:rsidP="000B4C62">
      <w:pPr>
        <w:pStyle w:val="Tekstpodstawowywcity2"/>
        <w:spacing w:before="240" w:after="0" w:line="360" w:lineRule="auto"/>
        <w:ind w:left="0"/>
        <w:rPr>
          <w:rFonts w:asciiTheme="minorHAnsi" w:hAnsiTheme="minorHAnsi" w:cs="Calibri"/>
          <w:sz w:val="22"/>
          <w:szCs w:val="22"/>
        </w:rPr>
      </w:pPr>
      <w:r w:rsidRPr="00CB72BD">
        <w:rPr>
          <w:rFonts w:asciiTheme="minorHAnsi" w:hAnsiTheme="minorHAnsi" w:cs="Calibri"/>
          <w:sz w:val="22"/>
          <w:szCs w:val="22"/>
        </w:rPr>
        <w:t xml:space="preserve">Wystąpienie pokontrolne sporządzono w </w:t>
      </w:r>
      <w:r w:rsidR="00306DC1">
        <w:rPr>
          <w:rFonts w:asciiTheme="minorHAnsi" w:hAnsiTheme="minorHAnsi" w:cs="Calibri"/>
          <w:sz w:val="22"/>
          <w:szCs w:val="22"/>
        </w:rPr>
        <w:t xml:space="preserve">2 </w:t>
      </w:r>
      <w:r w:rsidRPr="00CB72BD">
        <w:rPr>
          <w:rFonts w:asciiTheme="minorHAnsi" w:hAnsiTheme="minorHAnsi" w:cs="Calibri"/>
          <w:sz w:val="22"/>
          <w:szCs w:val="22"/>
        </w:rPr>
        <w:t>egzemplarzach:</w:t>
      </w:r>
    </w:p>
    <w:p w:rsidR="006B5B9B" w:rsidRPr="00CB72BD" w:rsidRDefault="006B5B9B" w:rsidP="00336271">
      <w:pPr>
        <w:pStyle w:val="Tekstpodstawowywcity2"/>
        <w:spacing w:after="0" w:line="360" w:lineRule="auto"/>
        <w:ind w:left="0"/>
        <w:rPr>
          <w:rFonts w:asciiTheme="minorHAnsi" w:hAnsiTheme="minorHAnsi" w:cs="Calibri"/>
          <w:sz w:val="22"/>
          <w:szCs w:val="22"/>
        </w:rPr>
      </w:pPr>
      <w:r w:rsidRPr="00CB72BD">
        <w:rPr>
          <w:rFonts w:asciiTheme="minorHAnsi" w:hAnsiTheme="minorHAnsi" w:cs="Calibri"/>
          <w:sz w:val="22"/>
          <w:szCs w:val="22"/>
        </w:rPr>
        <w:t xml:space="preserve">- egzemplarz nr 1 </w:t>
      </w:r>
      <w:r w:rsidRPr="00CB72BD">
        <w:rPr>
          <w:rFonts w:asciiTheme="minorHAnsi" w:hAnsiTheme="minorHAnsi" w:cs="Calibri"/>
          <w:sz w:val="22"/>
          <w:szCs w:val="22"/>
        </w:rPr>
        <w:tab/>
        <w:t xml:space="preserve">– dla </w:t>
      </w:r>
      <w:r w:rsidR="004F7727">
        <w:rPr>
          <w:rFonts w:asciiTheme="minorHAnsi" w:hAnsiTheme="minorHAnsi" w:cs="Calibri"/>
          <w:sz w:val="22"/>
          <w:szCs w:val="22"/>
        </w:rPr>
        <w:t>Banku Żywności</w:t>
      </w:r>
      <w:r w:rsidR="00306DC1">
        <w:rPr>
          <w:rFonts w:asciiTheme="minorHAnsi" w:hAnsiTheme="minorHAnsi" w:cs="Calibri"/>
          <w:sz w:val="22"/>
          <w:szCs w:val="22"/>
        </w:rPr>
        <w:t xml:space="preserve"> w K</w:t>
      </w:r>
      <w:r w:rsidR="004F7727">
        <w:rPr>
          <w:rFonts w:asciiTheme="minorHAnsi" w:hAnsiTheme="minorHAnsi" w:cs="Calibri"/>
          <w:sz w:val="22"/>
          <w:szCs w:val="22"/>
        </w:rPr>
        <w:t>oninie</w:t>
      </w:r>
      <w:r w:rsidRPr="00CB72BD">
        <w:rPr>
          <w:rFonts w:asciiTheme="minorHAnsi" w:hAnsiTheme="minorHAnsi" w:cs="Calibri"/>
          <w:sz w:val="22"/>
          <w:szCs w:val="22"/>
        </w:rPr>
        <w:t>,</w:t>
      </w:r>
    </w:p>
    <w:p w:rsidR="00336271" w:rsidRDefault="006B5B9B" w:rsidP="000B4C62">
      <w:pPr>
        <w:pStyle w:val="Tekstpodstawowywcity2"/>
        <w:spacing w:after="600" w:line="240" w:lineRule="auto"/>
        <w:ind w:left="0"/>
        <w:rPr>
          <w:rFonts w:asciiTheme="minorHAnsi" w:hAnsiTheme="minorHAnsi" w:cs="Calibri"/>
          <w:sz w:val="22"/>
          <w:szCs w:val="22"/>
        </w:rPr>
      </w:pPr>
      <w:r w:rsidRPr="00CB72BD">
        <w:rPr>
          <w:rFonts w:asciiTheme="minorHAnsi" w:hAnsiTheme="minorHAnsi" w:cs="Calibri"/>
          <w:sz w:val="22"/>
          <w:szCs w:val="22"/>
        </w:rPr>
        <w:t xml:space="preserve">- egzemplarz nr 2 </w:t>
      </w:r>
      <w:r w:rsidRPr="00CB72BD">
        <w:rPr>
          <w:rFonts w:asciiTheme="minorHAnsi" w:hAnsiTheme="minorHAnsi" w:cs="Calibri"/>
          <w:sz w:val="22"/>
          <w:szCs w:val="22"/>
        </w:rPr>
        <w:tab/>
        <w:t xml:space="preserve">– dla </w:t>
      </w:r>
      <w:r w:rsidR="007D23F5">
        <w:rPr>
          <w:rFonts w:asciiTheme="minorHAnsi" w:hAnsiTheme="minorHAnsi" w:cs="Calibri"/>
          <w:sz w:val="22"/>
          <w:szCs w:val="22"/>
        </w:rPr>
        <w:t>Regionalnego Ośrodka Polityki Społecznej w Poznaniu</w:t>
      </w:r>
      <w:r w:rsidRPr="00CB72BD">
        <w:rPr>
          <w:rFonts w:asciiTheme="minorHAnsi" w:hAnsiTheme="minorHAnsi" w:cs="Calibri"/>
          <w:sz w:val="22"/>
          <w:szCs w:val="22"/>
        </w:rPr>
        <w:t>.</w:t>
      </w:r>
    </w:p>
    <w:p w:rsidR="007D23F5" w:rsidRDefault="00336271" w:rsidP="000B4C62">
      <w:pPr>
        <w:pStyle w:val="Tekstpodstawowywcity2"/>
        <w:spacing w:after="0" w:line="240" w:lineRule="auto"/>
        <w:ind w:left="5387"/>
        <w:jc w:val="center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Grzegorz Grygiel</w:t>
      </w:r>
    </w:p>
    <w:p w:rsidR="00336271" w:rsidRDefault="00336271" w:rsidP="000B4C62">
      <w:pPr>
        <w:pStyle w:val="Tekstpodstawowywcity2"/>
        <w:spacing w:after="0" w:line="240" w:lineRule="auto"/>
        <w:ind w:left="5387"/>
        <w:jc w:val="center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Dyrektor</w:t>
      </w:r>
    </w:p>
    <w:p w:rsidR="00D40E7C" w:rsidRPr="00336271" w:rsidRDefault="00336271" w:rsidP="000B4C62">
      <w:pPr>
        <w:pStyle w:val="Tekstpodstawowywcity2"/>
        <w:spacing w:after="0" w:line="240" w:lineRule="auto"/>
        <w:ind w:left="5387"/>
        <w:jc w:val="center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Regionalnego Ośrodka Polityki Społecznej w Poznaniu</w:t>
      </w:r>
    </w:p>
    <w:sectPr w:rsidR="00D40E7C" w:rsidRPr="00336271" w:rsidSect="004F1656">
      <w:footerReference w:type="default" r:id="rId7"/>
      <w:headerReference w:type="first" r:id="rId8"/>
      <w:footerReference w:type="first" r:id="rId9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55C8B" w:rsidRDefault="00F55C8B" w:rsidP="00E47A8D">
      <w:pPr>
        <w:spacing w:after="0" w:line="240" w:lineRule="auto"/>
      </w:pPr>
      <w:r>
        <w:separator/>
      </w:r>
    </w:p>
  </w:endnote>
  <w:endnote w:type="continuationSeparator" w:id="0">
    <w:p w:rsidR="00F55C8B" w:rsidRDefault="00F55C8B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90682" w:rsidRDefault="0011391D">
    <w:pPr>
      <w:pStyle w:val="Stopka"/>
    </w:pPr>
    <w:r w:rsidRPr="0011391D">
      <w:rPr>
        <w:rFonts w:ascii="Calibri" w:eastAsia="Calibri" w:hAnsi="Calibri" w:cs="Times New Roman"/>
        <w:noProof/>
        <w:lang w:eastAsia="pl-PL"/>
      </w:rPr>
      <w:drawing>
        <wp:anchor distT="0" distB="0" distL="114300" distR="114300" simplePos="0" relativeHeight="251663360" behindDoc="0" locked="0" layoutInCell="1" allowOverlap="1" wp14:anchorId="5C4C4964" wp14:editId="75A878C3">
          <wp:simplePos x="0" y="0"/>
          <wp:positionH relativeFrom="column">
            <wp:posOffset>-747395</wp:posOffset>
          </wp:positionH>
          <wp:positionV relativeFrom="paragraph">
            <wp:posOffset>-293370</wp:posOffset>
          </wp:positionV>
          <wp:extent cx="7547695" cy="915701"/>
          <wp:effectExtent l="0" t="0" r="0" b="0"/>
          <wp:wrapNone/>
          <wp:docPr id="1" name="Obraz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1391D" w:rsidRDefault="0011391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5C4C4964" wp14:editId="75A878C3">
          <wp:simplePos x="0" y="0"/>
          <wp:positionH relativeFrom="column">
            <wp:posOffset>-721516</wp:posOffset>
          </wp:positionH>
          <wp:positionV relativeFrom="paragraph">
            <wp:posOffset>-274320</wp:posOffset>
          </wp:positionV>
          <wp:extent cx="7547695" cy="915701"/>
          <wp:effectExtent l="0" t="0" r="0" b="0"/>
          <wp:wrapNone/>
          <wp:docPr id="48" name="Obraz 4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Obraz 48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55C8B" w:rsidRDefault="00F55C8B" w:rsidP="00E47A8D">
      <w:pPr>
        <w:spacing w:after="0" w:line="240" w:lineRule="auto"/>
      </w:pPr>
      <w:r>
        <w:separator/>
      </w:r>
    </w:p>
  </w:footnote>
  <w:footnote w:type="continuationSeparator" w:id="0">
    <w:p w:rsidR="00F55C8B" w:rsidRDefault="00F55C8B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C61ED" w:rsidRDefault="0011391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7456" behindDoc="1" locked="0" layoutInCell="1" allowOverlap="1" wp14:anchorId="618614E3" wp14:editId="6FDC3615">
          <wp:simplePos x="0" y="0"/>
          <wp:positionH relativeFrom="column">
            <wp:posOffset>-737870</wp:posOffset>
          </wp:positionH>
          <wp:positionV relativeFrom="paragraph">
            <wp:posOffset>-289560</wp:posOffset>
          </wp:positionV>
          <wp:extent cx="7552576" cy="1196324"/>
          <wp:effectExtent l="0" t="0" r="0" b="4445"/>
          <wp:wrapNone/>
          <wp:docPr id="47" name="Obraz 4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" name="Obraz 4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E53A33"/>
    <w:multiLevelType w:val="hybridMultilevel"/>
    <w:tmpl w:val="24E82B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051A1B"/>
    <w:multiLevelType w:val="hybridMultilevel"/>
    <w:tmpl w:val="63181198"/>
    <w:lvl w:ilvl="0" w:tplc="3800C5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990FB4"/>
    <w:multiLevelType w:val="hybridMultilevel"/>
    <w:tmpl w:val="2EAE1D4A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6753E27"/>
    <w:multiLevelType w:val="hybridMultilevel"/>
    <w:tmpl w:val="5600A076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84F25B8"/>
    <w:multiLevelType w:val="hybridMultilevel"/>
    <w:tmpl w:val="68C25F98"/>
    <w:lvl w:ilvl="0" w:tplc="F906F610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5D20CD"/>
    <w:multiLevelType w:val="hybridMultilevel"/>
    <w:tmpl w:val="7F14A032"/>
    <w:lvl w:ilvl="0" w:tplc="3AEA946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2852354">
    <w:abstractNumId w:val="1"/>
  </w:num>
  <w:num w:numId="2" w16cid:durableId="155075106">
    <w:abstractNumId w:val="5"/>
  </w:num>
  <w:num w:numId="3" w16cid:durableId="1186869640">
    <w:abstractNumId w:val="4"/>
  </w:num>
  <w:num w:numId="4" w16cid:durableId="1980576946">
    <w:abstractNumId w:val="7"/>
  </w:num>
  <w:num w:numId="5" w16cid:durableId="1529029998">
    <w:abstractNumId w:val="9"/>
  </w:num>
  <w:num w:numId="6" w16cid:durableId="1532182698">
    <w:abstractNumId w:val="16"/>
  </w:num>
  <w:num w:numId="7" w16cid:durableId="1322852373">
    <w:abstractNumId w:val="0"/>
  </w:num>
  <w:num w:numId="8" w16cid:durableId="26563880">
    <w:abstractNumId w:val="3"/>
  </w:num>
  <w:num w:numId="9" w16cid:durableId="727454905">
    <w:abstractNumId w:val="6"/>
  </w:num>
  <w:num w:numId="10" w16cid:durableId="760219808">
    <w:abstractNumId w:val="13"/>
  </w:num>
  <w:num w:numId="11" w16cid:durableId="996567919">
    <w:abstractNumId w:val="15"/>
  </w:num>
  <w:num w:numId="12" w16cid:durableId="62588837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23537516">
    <w:abstractNumId w:val="2"/>
  </w:num>
  <w:num w:numId="14" w16cid:durableId="1310355204">
    <w:abstractNumId w:val="12"/>
  </w:num>
  <w:num w:numId="15" w16cid:durableId="359816172">
    <w:abstractNumId w:val="14"/>
  </w:num>
  <w:num w:numId="16" w16cid:durableId="28577870">
    <w:abstractNumId w:val="10"/>
  </w:num>
  <w:num w:numId="17" w16cid:durableId="74503549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A8D"/>
    <w:rsid w:val="000073CD"/>
    <w:rsid w:val="00024E2F"/>
    <w:rsid w:val="00085099"/>
    <w:rsid w:val="000B4C62"/>
    <w:rsid w:val="0011391D"/>
    <w:rsid w:val="0015004B"/>
    <w:rsid w:val="001A3B5E"/>
    <w:rsid w:val="002273DC"/>
    <w:rsid w:val="00236A5E"/>
    <w:rsid w:val="00270609"/>
    <w:rsid w:val="00286607"/>
    <w:rsid w:val="002D6C81"/>
    <w:rsid w:val="002E21FE"/>
    <w:rsid w:val="00306DC1"/>
    <w:rsid w:val="00336271"/>
    <w:rsid w:val="00347601"/>
    <w:rsid w:val="0035095B"/>
    <w:rsid w:val="00367964"/>
    <w:rsid w:val="00426F0E"/>
    <w:rsid w:val="004632CB"/>
    <w:rsid w:val="004B16F1"/>
    <w:rsid w:val="004F1656"/>
    <w:rsid w:val="004F7727"/>
    <w:rsid w:val="005F47AA"/>
    <w:rsid w:val="00623937"/>
    <w:rsid w:val="00665C84"/>
    <w:rsid w:val="006B5B9B"/>
    <w:rsid w:val="007666B3"/>
    <w:rsid w:val="00771BF8"/>
    <w:rsid w:val="00780AB3"/>
    <w:rsid w:val="007D23F5"/>
    <w:rsid w:val="008447F5"/>
    <w:rsid w:val="00871258"/>
    <w:rsid w:val="00890682"/>
    <w:rsid w:val="008B7330"/>
    <w:rsid w:val="008C1C32"/>
    <w:rsid w:val="008C72AB"/>
    <w:rsid w:val="008D177F"/>
    <w:rsid w:val="00A04AEE"/>
    <w:rsid w:val="00A05038"/>
    <w:rsid w:val="00A56CE7"/>
    <w:rsid w:val="00AD711F"/>
    <w:rsid w:val="00B22AE3"/>
    <w:rsid w:val="00B971CF"/>
    <w:rsid w:val="00BB07E9"/>
    <w:rsid w:val="00C50AEB"/>
    <w:rsid w:val="00CB72BD"/>
    <w:rsid w:val="00CC61ED"/>
    <w:rsid w:val="00D40E7C"/>
    <w:rsid w:val="00DA1083"/>
    <w:rsid w:val="00DB7F75"/>
    <w:rsid w:val="00DD5391"/>
    <w:rsid w:val="00DF3C1E"/>
    <w:rsid w:val="00E47A8D"/>
    <w:rsid w:val="00E67D74"/>
    <w:rsid w:val="00F46863"/>
    <w:rsid w:val="00F55C8B"/>
    <w:rsid w:val="00F66859"/>
    <w:rsid w:val="00F92211"/>
    <w:rsid w:val="00F97AAA"/>
    <w:rsid w:val="00FB4F5C"/>
    <w:rsid w:val="00FE6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3A1A9073"/>
  <w15:docId w15:val="{C5E6557F-8D55-428A-BB48-858A44B92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6863"/>
  </w:style>
  <w:style w:type="paragraph" w:styleId="Nagwek1">
    <w:name w:val="heading 1"/>
    <w:basedOn w:val="Normalny"/>
    <w:next w:val="Normalny"/>
    <w:link w:val="Nagwek1Znak"/>
    <w:qFormat/>
    <w:rsid w:val="006B5B9B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spacing w:after="200" w:line="276" w:lineRule="auto"/>
      <w:ind w:left="720"/>
      <w:contextualSpacing/>
    </w:pPr>
  </w:style>
  <w:style w:type="character" w:styleId="Hipercze">
    <w:name w:val="Hyperlink"/>
    <w:uiPriority w:val="99"/>
    <w:unhideWhenUsed/>
    <w:rsid w:val="004B16F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B16F1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B16F1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qFormat/>
    <w:rsid w:val="004B16F1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6B5B9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6B5B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B5B9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6B5B9B"/>
    <w:pPr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B5B9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nhideWhenUsed/>
    <w:rsid w:val="006B5B9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B5B9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semiHidden/>
    <w:unhideWhenUsed/>
    <w:rsid w:val="006B5B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865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500</Words>
  <Characters>3001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Wystąpienie pokontrolne Bank Żywności w Koninie</dc:title>
  <dc:creator>Wiesława Groszczyk</dc:creator>
  <cp:lastModifiedBy>Barbara Wojtaszek</cp:lastModifiedBy>
  <cp:revision>2</cp:revision>
  <cp:lastPrinted>2022-11-29T13:26:00Z</cp:lastPrinted>
  <dcterms:created xsi:type="dcterms:W3CDTF">2023-01-05T09:15:00Z</dcterms:created>
  <dcterms:modified xsi:type="dcterms:W3CDTF">2023-01-05T09:15:00Z</dcterms:modified>
</cp:coreProperties>
</file>