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E1E17C" w14:textId="5D663EA7" w:rsidR="00A05038" w:rsidRPr="00A05038" w:rsidRDefault="00A05038" w:rsidP="00823E5D">
      <w:pPr>
        <w:spacing w:before="1440"/>
        <w:jc w:val="right"/>
        <w:rPr>
          <w:rFonts w:ascii="Calibri Light" w:hAnsi="Calibri Light" w:cs="Calibri Light"/>
        </w:rPr>
      </w:pPr>
      <w:r w:rsidRPr="00A05038">
        <w:rPr>
          <w:rFonts w:ascii="Calibri Light" w:hAnsi="Calibri Light" w:cs="Calibri Light"/>
        </w:rPr>
        <w:t>Poznań,</w:t>
      </w:r>
      <w:r w:rsidR="00DD5B30">
        <w:rPr>
          <w:rFonts w:ascii="Calibri Light" w:hAnsi="Calibri Light" w:cs="Calibri Light"/>
        </w:rPr>
        <w:t xml:space="preserve"> 12 </w:t>
      </w:r>
      <w:r w:rsidR="00D84579">
        <w:rPr>
          <w:rFonts w:ascii="Calibri Light" w:hAnsi="Calibri Light" w:cs="Calibri Light"/>
        </w:rPr>
        <w:t xml:space="preserve">lipca </w:t>
      </w:r>
      <w:r w:rsidRPr="00A05038">
        <w:rPr>
          <w:rFonts w:ascii="Calibri Light" w:hAnsi="Calibri Light" w:cs="Calibri Light"/>
        </w:rPr>
        <w:t>202</w:t>
      </w:r>
      <w:r w:rsidR="00B20F4D">
        <w:rPr>
          <w:rFonts w:ascii="Calibri Light" w:hAnsi="Calibri Light" w:cs="Calibri Light"/>
        </w:rPr>
        <w:t>4</w:t>
      </w:r>
      <w:r w:rsidRPr="00A05038">
        <w:rPr>
          <w:rFonts w:ascii="Calibri Light" w:hAnsi="Calibri Light" w:cs="Calibri Light"/>
        </w:rPr>
        <w:t xml:space="preserve"> 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74"/>
        <w:gridCol w:w="3798"/>
      </w:tblGrid>
      <w:tr w:rsidR="00BF2145" w:rsidRPr="00BF2145" w14:paraId="61406951" w14:textId="77777777" w:rsidTr="005D6FBC">
        <w:tc>
          <w:tcPr>
            <w:tcW w:w="5274" w:type="dxa"/>
          </w:tcPr>
          <w:p w14:paraId="3529715F" w14:textId="1164CDA9" w:rsidR="00147B35" w:rsidRDefault="00B20F4D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F2145">
              <w:t>ROPS.</w:t>
            </w:r>
            <w:r>
              <w:t>VII.413.1.68.2023</w:t>
            </w:r>
          </w:p>
          <w:p w14:paraId="19F05620" w14:textId="77777777" w:rsidR="00147B35" w:rsidRPr="00BF2145" w:rsidRDefault="00147B3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14:paraId="79FD5C7D" w14:textId="77777777" w:rsidR="00BF2145" w:rsidRDefault="00BF214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14:paraId="2066D07A" w14:textId="77777777" w:rsidR="00147B35" w:rsidRDefault="00147B3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14:paraId="1956677F" w14:textId="77777777" w:rsidR="00147B35" w:rsidRDefault="00147B3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14:paraId="0626C1A1" w14:textId="77777777" w:rsidR="00147B35" w:rsidRPr="00BF2145" w:rsidRDefault="00147B35" w:rsidP="00BF2145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798" w:type="dxa"/>
          </w:tcPr>
          <w:p w14:paraId="3EF78035" w14:textId="77777777" w:rsidR="00823E5D" w:rsidRDefault="00823E5D" w:rsidP="00BF2145">
            <w:pPr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  <w:p w14:paraId="6E42B275" w14:textId="77777777" w:rsidR="00147B35" w:rsidRDefault="00147B35" w:rsidP="00BF2145">
            <w:pPr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  <w:p w14:paraId="1699B095" w14:textId="77777777" w:rsidR="00147B35" w:rsidRDefault="00147B35" w:rsidP="00BF2145">
            <w:pPr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  <w:p w14:paraId="304EDDCD" w14:textId="77777777" w:rsidR="00147B35" w:rsidRDefault="00147B35" w:rsidP="00BF2145">
            <w:pPr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  <w:p w14:paraId="78016805" w14:textId="77777777" w:rsidR="00147B35" w:rsidRPr="00BF2145" w:rsidRDefault="00147B35" w:rsidP="00BF2145">
            <w:pPr>
              <w:spacing w:after="0" w:line="240" w:lineRule="auto"/>
              <w:rPr>
                <w:rFonts w:ascii="Calibri" w:eastAsia="Calibri" w:hAnsi="Calibri" w:cs="Arial"/>
                <w:b/>
                <w:color w:val="000000"/>
              </w:rPr>
            </w:pPr>
          </w:p>
          <w:p w14:paraId="304E3CF1" w14:textId="77777777" w:rsidR="00B20F4D" w:rsidRPr="002B6F39" w:rsidRDefault="00B20F4D" w:rsidP="00B20F4D">
            <w:pPr>
              <w:tabs>
                <w:tab w:val="left" w:pos="4962"/>
              </w:tabs>
              <w:spacing w:after="0" w:line="276" w:lineRule="auto"/>
              <w:rPr>
                <w:rFonts w:ascii="Calibri" w:eastAsia="Calibri" w:hAnsi="Calibri" w:cs="Arial"/>
                <w:b/>
              </w:rPr>
            </w:pPr>
            <w:r w:rsidRPr="002B6F39">
              <w:rPr>
                <w:rFonts w:ascii="Calibri" w:eastAsia="Calibri" w:hAnsi="Calibri" w:cs="Arial"/>
                <w:b/>
              </w:rPr>
              <w:t>Fundacja „Wychowanie bez porażek”</w:t>
            </w:r>
          </w:p>
          <w:p w14:paraId="4484AAD0" w14:textId="77777777" w:rsidR="00B20F4D" w:rsidRPr="002B6F39" w:rsidRDefault="00B20F4D" w:rsidP="00B20F4D">
            <w:pPr>
              <w:tabs>
                <w:tab w:val="left" w:pos="4962"/>
              </w:tabs>
              <w:spacing w:after="0" w:line="276" w:lineRule="auto"/>
              <w:rPr>
                <w:rFonts w:ascii="Calibri" w:eastAsia="Calibri" w:hAnsi="Calibri" w:cs="Arial"/>
                <w:b/>
              </w:rPr>
            </w:pPr>
            <w:bookmarkStart w:id="0" w:name="_Hlk142503233"/>
            <w:r w:rsidRPr="002B6F39">
              <w:rPr>
                <w:rFonts w:ascii="Calibri" w:eastAsia="Calibri" w:hAnsi="Calibri" w:cs="Arial"/>
                <w:b/>
              </w:rPr>
              <w:t>ul. Adama Mickiewicza 53</w:t>
            </w:r>
          </w:p>
          <w:bookmarkEnd w:id="0"/>
          <w:p w14:paraId="3099CF6C" w14:textId="77777777" w:rsidR="00B20F4D" w:rsidRDefault="00B20F4D" w:rsidP="00B20F4D">
            <w:pPr>
              <w:tabs>
                <w:tab w:val="left" w:pos="4962"/>
              </w:tabs>
              <w:spacing w:after="0" w:line="276" w:lineRule="auto"/>
              <w:rPr>
                <w:rFonts w:ascii="Calibri" w:eastAsia="Calibri" w:hAnsi="Calibri" w:cs="Arial"/>
                <w:b/>
              </w:rPr>
            </w:pPr>
            <w:r w:rsidRPr="002B6F39">
              <w:rPr>
                <w:rFonts w:ascii="Calibri" w:eastAsia="Calibri" w:hAnsi="Calibri" w:cs="Arial"/>
                <w:b/>
              </w:rPr>
              <w:t>70-385 Szczecin</w:t>
            </w:r>
          </w:p>
          <w:p w14:paraId="0B5596B3" w14:textId="77777777" w:rsidR="00BF2145" w:rsidRPr="00BF2145" w:rsidRDefault="00BF2145" w:rsidP="00BF2145">
            <w:pPr>
              <w:tabs>
                <w:tab w:val="left" w:pos="5580"/>
                <w:tab w:val="left" w:pos="5760"/>
              </w:tabs>
              <w:spacing w:after="0" w:line="276" w:lineRule="auto"/>
              <w:rPr>
                <w:rFonts w:ascii="Calibri" w:eastAsia="Calibri" w:hAnsi="Calibri" w:cs="Times New Roman"/>
                <w:b/>
              </w:rPr>
            </w:pPr>
          </w:p>
          <w:p w14:paraId="6D830CAB" w14:textId="77777777" w:rsidR="00BF2145" w:rsidRPr="00BF2145" w:rsidRDefault="00BF2145" w:rsidP="00BF2145">
            <w:pPr>
              <w:tabs>
                <w:tab w:val="left" w:pos="5580"/>
                <w:tab w:val="left" w:pos="5760"/>
              </w:tabs>
              <w:spacing w:after="0" w:line="276" w:lineRule="auto"/>
              <w:rPr>
                <w:rFonts w:ascii="Calibri" w:eastAsia="Calibri" w:hAnsi="Calibri" w:cs="Times New Roman"/>
                <w:b/>
              </w:rPr>
            </w:pPr>
          </w:p>
          <w:p w14:paraId="5789EC70" w14:textId="77777777" w:rsidR="00BF2145" w:rsidRPr="00BF2145" w:rsidRDefault="00BF2145" w:rsidP="00BF2145">
            <w:pPr>
              <w:tabs>
                <w:tab w:val="left" w:pos="5580"/>
                <w:tab w:val="left" w:pos="5760"/>
              </w:tabs>
              <w:spacing w:after="0" w:line="276" w:lineRule="auto"/>
              <w:rPr>
                <w:rFonts w:ascii="Calibri" w:eastAsia="Calibri" w:hAnsi="Calibri" w:cs="Times New Roman"/>
                <w:b/>
              </w:rPr>
            </w:pPr>
          </w:p>
        </w:tc>
      </w:tr>
    </w:tbl>
    <w:p w14:paraId="182BD2E4" w14:textId="77777777" w:rsidR="005D6FBC" w:rsidRDefault="005D6FBC" w:rsidP="005D6FBC">
      <w:pPr>
        <w:suppressAutoHyphens/>
        <w:spacing w:after="0" w:line="360" w:lineRule="auto"/>
        <w:jc w:val="both"/>
        <w:rPr>
          <w:rFonts w:eastAsia="Times New Roman"/>
          <w:lang w:eastAsia="ar-SA"/>
        </w:rPr>
      </w:pPr>
      <w:bookmarkStart w:id="1" w:name="_Hlk85536585"/>
    </w:p>
    <w:p w14:paraId="743FB617" w14:textId="77777777" w:rsidR="005D6FBC" w:rsidRDefault="005D6FBC" w:rsidP="005D6FBC">
      <w:pPr>
        <w:suppressAutoHyphens/>
        <w:spacing w:after="0" w:line="360" w:lineRule="auto"/>
        <w:jc w:val="both"/>
        <w:rPr>
          <w:rFonts w:eastAsia="Times New Roman"/>
          <w:lang w:eastAsia="ar-SA"/>
        </w:rPr>
      </w:pPr>
    </w:p>
    <w:p w14:paraId="35570713" w14:textId="77777777" w:rsidR="005D6FBC" w:rsidRPr="005D6FBC" w:rsidRDefault="005D6FBC" w:rsidP="00DD5B30">
      <w:pPr>
        <w:spacing w:after="0" w:line="360" w:lineRule="auto"/>
        <w:rPr>
          <w:rFonts w:eastAsia="Times New Roman"/>
          <w:b/>
          <w:bCs/>
          <w:lang w:eastAsia="ar-SA"/>
        </w:rPr>
      </w:pPr>
      <w:r w:rsidRPr="005D6FBC">
        <w:rPr>
          <w:rFonts w:eastAsia="Times New Roman"/>
          <w:b/>
          <w:bCs/>
          <w:lang w:eastAsia="ar-SA"/>
        </w:rPr>
        <w:t>WYSTĄPIENIE POKONTROLNE</w:t>
      </w:r>
    </w:p>
    <w:p w14:paraId="773B346C" w14:textId="77777777" w:rsidR="005D6FBC" w:rsidRDefault="005D6FBC" w:rsidP="005D6FBC">
      <w:pPr>
        <w:suppressAutoHyphens/>
        <w:spacing w:after="0" w:line="360" w:lineRule="auto"/>
        <w:jc w:val="both"/>
        <w:rPr>
          <w:rFonts w:eastAsia="Times New Roman"/>
          <w:lang w:eastAsia="ar-SA"/>
        </w:rPr>
      </w:pPr>
    </w:p>
    <w:p w14:paraId="370C4026" w14:textId="4F62B398" w:rsidR="00147B35" w:rsidRDefault="005D6FBC" w:rsidP="00DD5B30">
      <w:pPr>
        <w:suppressAutoHyphens/>
        <w:spacing w:after="0" w:line="360" w:lineRule="auto"/>
        <w:rPr>
          <w:rFonts w:ascii="Calibri" w:eastAsia="Times New Roman" w:hAnsi="Calibri" w:cs="Times New Roman"/>
          <w:bCs/>
          <w:lang w:eastAsia="ar-SA"/>
        </w:rPr>
      </w:pPr>
      <w:r w:rsidRPr="005D6FBC">
        <w:rPr>
          <w:rFonts w:eastAsia="Times New Roman"/>
          <w:lang w:eastAsia="ar-SA"/>
        </w:rPr>
        <w:t>W okresie od dnia od dnia 2</w:t>
      </w:r>
      <w:r>
        <w:rPr>
          <w:rFonts w:eastAsia="Times New Roman"/>
          <w:lang w:eastAsia="ar-SA"/>
        </w:rPr>
        <w:t>1</w:t>
      </w:r>
      <w:r w:rsidRPr="005D6FBC">
        <w:rPr>
          <w:rFonts w:eastAsia="Times New Roman"/>
          <w:lang w:eastAsia="ar-SA"/>
        </w:rPr>
        <w:t xml:space="preserve"> września do dnia </w:t>
      </w:r>
      <w:r>
        <w:rPr>
          <w:rFonts w:eastAsia="Times New Roman"/>
          <w:lang w:eastAsia="ar-SA"/>
        </w:rPr>
        <w:t>13 listopada</w:t>
      </w:r>
      <w:r w:rsidRPr="005D6FBC">
        <w:rPr>
          <w:rFonts w:eastAsia="Times New Roman"/>
          <w:lang w:eastAsia="ar-SA"/>
        </w:rPr>
        <w:t xml:space="preserve"> 202</w:t>
      </w:r>
      <w:r>
        <w:rPr>
          <w:rFonts w:eastAsia="Times New Roman"/>
          <w:lang w:eastAsia="ar-SA"/>
        </w:rPr>
        <w:t>3</w:t>
      </w:r>
      <w:r w:rsidRPr="005D6FBC">
        <w:rPr>
          <w:rFonts w:eastAsia="Times New Roman"/>
          <w:lang w:eastAsia="ar-SA"/>
        </w:rPr>
        <w:t xml:space="preserve"> r</w:t>
      </w:r>
      <w:r w:rsidR="007C4AC0">
        <w:rPr>
          <w:rFonts w:eastAsia="Times New Roman"/>
          <w:lang w:eastAsia="ar-SA"/>
        </w:rPr>
        <w:t>oku</w:t>
      </w:r>
      <w:r w:rsidRPr="005D6FBC">
        <w:rPr>
          <w:rFonts w:eastAsia="Times New Roman"/>
          <w:lang w:eastAsia="ar-SA"/>
        </w:rPr>
        <w:t xml:space="preserve">, Regionalny Ośrodek Polityki Społecznej w Poznaniu przeprowadził kontrolę realizacji zadania publicznego </w:t>
      </w:r>
      <w:r w:rsidR="00F25CF6" w:rsidRPr="00B20F4D">
        <w:rPr>
          <w:rFonts w:ascii="Calibri" w:eastAsia="Times New Roman" w:hAnsi="Calibri" w:cs="Times New Roman"/>
          <w:bCs/>
          <w:lang w:eastAsia="ar-SA"/>
        </w:rPr>
        <w:t xml:space="preserve">pod tytułem: </w:t>
      </w:r>
      <w:r w:rsidR="00FB0420">
        <w:rPr>
          <w:rFonts w:ascii="Calibri" w:eastAsia="Times New Roman" w:hAnsi="Calibri" w:cs="Times New Roman"/>
          <w:bCs/>
          <w:lang w:eastAsia="ar-SA"/>
        </w:rPr>
        <w:br/>
      </w:r>
      <w:r w:rsidR="00F25CF6" w:rsidRPr="00B20F4D">
        <w:rPr>
          <w:rFonts w:ascii="Calibri" w:eastAsia="Times New Roman" w:hAnsi="Calibri" w:cs="Times New Roman"/>
          <w:bCs/>
          <w:lang w:eastAsia="ar-SA"/>
        </w:rPr>
        <w:t>„Pokój zaczyna się w rodzinie, czyli psychoprofilaktyka dla wielkopolskich rodzin”</w:t>
      </w:r>
      <w:r w:rsidR="00F25CF6">
        <w:rPr>
          <w:rFonts w:ascii="Calibri" w:eastAsia="Times New Roman" w:hAnsi="Calibri" w:cs="Times New Roman"/>
          <w:bCs/>
          <w:lang w:eastAsia="ar-SA"/>
        </w:rPr>
        <w:t xml:space="preserve">, </w:t>
      </w:r>
      <w:r w:rsidRPr="005D6FBC">
        <w:rPr>
          <w:rFonts w:eastAsia="Times New Roman"/>
          <w:lang w:eastAsia="ar-SA"/>
        </w:rPr>
        <w:t>określonego umową nr</w:t>
      </w:r>
      <w:r w:rsidRPr="005D6FBC">
        <w:rPr>
          <w:rFonts w:ascii="Calibri" w:eastAsia="Times New Roman" w:hAnsi="Calibri" w:cs="Times New Roman"/>
          <w:bCs/>
          <w:lang w:eastAsia="ar-SA"/>
        </w:rPr>
        <w:t xml:space="preserve"> </w:t>
      </w:r>
      <w:r w:rsidRPr="00B20F4D">
        <w:rPr>
          <w:rFonts w:ascii="Calibri" w:eastAsia="Times New Roman" w:hAnsi="Calibri" w:cs="Times New Roman"/>
          <w:bCs/>
          <w:lang w:eastAsia="ar-SA"/>
        </w:rPr>
        <w:t>U/199/2022 z dnia 16 maja 2022 roku</w:t>
      </w:r>
      <w:r w:rsidRPr="005D6FBC">
        <w:rPr>
          <w:rFonts w:eastAsia="Times New Roman"/>
          <w:lang w:eastAsia="ar-SA"/>
        </w:rPr>
        <w:t xml:space="preserve"> zawartą między Województwem Wielkopolskim </w:t>
      </w:r>
      <w:r>
        <w:rPr>
          <w:rFonts w:eastAsia="Times New Roman"/>
          <w:lang w:eastAsia="ar-SA"/>
        </w:rPr>
        <w:br/>
      </w:r>
      <w:r w:rsidRPr="005D6FBC">
        <w:rPr>
          <w:rFonts w:eastAsia="Times New Roman"/>
          <w:lang w:eastAsia="ar-SA"/>
        </w:rPr>
        <w:t xml:space="preserve">a </w:t>
      </w:r>
      <w:r w:rsidR="00B20F4D" w:rsidRPr="00B20F4D">
        <w:rPr>
          <w:rFonts w:ascii="Calibri" w:eastAsia="Times New Roman" w:hAnsi="Calibri" w:cs="Times New Roman"/>
          <w:bCs/>
          <w:lang w:eastAsia="ar-SA"/>
        </w:rPr>
        <w:t>Fundacj</w:t>
      </w:r>
      <w:r>
        <w:rPr>
          <w:rFonts w:ascii="Calibri" w:eastAsia="Times New Roman" w:hAnsi="Calibri" w:cs="Times New Roman"/>
          <w:bCs/>
          <w:lang w:eastAsia="ar-SA"/>
        </w:rPr>
        <w:t xml:space="preserve">ą </w:t>
      </w:r>
      <w:r w:rsidR="00B20F4D" w:rsidRPr="00B20F4D">
        <w:rPr>
          <w:rFonts w:ascii="Calibri" w:eastAsia="Times New Roman" w:hAnsi="Calibri" w:cs="Times New Roman"/>
          <w:bCs/>
          <w:lang w:eastAsia="ar-SA"/>
        </w:rPr>
        <w:t>„Wychowanie bez porażek</w:t>
      </w:r>
      <w:r w:rsidR="00B20F4D">
        <w:rPr>
          <w:rFonts w:ascii="Calibri" w:eastAsia="Times New Roman" w:hAnsi="Calibri" w:cs="Times New Roman"/>
          <w:bCs/>
          <w:lang w:eastAsia="ar-SA"/>
        </w:rPr>
        <w:t>”</w:t>
      </w:r>
      <w:r w:rsidR="00F25CF6">
        <w:rPr>
          <w:rFonts w:ascii="Calibri" w:eastAsia="Times New Roman" w:hAnsi="Calibri" w:cs="Times New Roman"/>
          <w:bCs/>
          <w:lang w:eastAsia="ar-SA"/>
        </w:rPr>
        <w:t>.</w:t>
      </w:r>
    </w:p>
    <w:p w14:paraId="172B02D5" w14:textId="77777777" w:rsidR="007D1D1B" w:rsidRDefault="007D1D1B" w:rsidP="00DD5B30">
      <w:pPr>
        <w:spacing w:after="0" w:line="360" w:lineRule="auto"/>
        <w:contextualSpacing/>
        <w:rPr>
          <w:rFonts w:eastAsia="Times New Roman"/>
          <w:lang w:eastAsia="ar-SA"/>
        </w:rPr>
      </w:pPr>
    </w:p>
    <w:p w14:paraId="25F0840D" w14:textId="5CAA987D" w:rsidR="007D1D1B" w:rsidRPr="00DC35AF" w:rsidRDefault="005D6FBC" w:rsidP="00DD5B30">
      <w:pPr>
        <w:spacing w:after="0" w:line="360" w:lineRule="auto"/>
        <w:contextualSpacing/>
      </w:pPr>
      <w:r w:rsidRPr="005D6FBC">
        <w:rPr>
          <w:rFonts w:eastAsia="Times New Roman"/>
          <w:lang w:eastAsia="ar-SA"/>
        </w:rPr>
        <w:t>Kontrolę przeprowadzono w zakresie prawidłowości merytorycznej i finansowej wykonania działań oraz prawidłowości wydatkowania środków publicznych przekazanych na realizację zadania publicznego polegającego na</w:t>
      </w:r>
      <w:r w:rsidR="004A3A2D" w:rsidRPr="004A3A2D">
        <w:t xml:space="preserve"> </w:t>
      </w:r>
      <w:r w:rsidR="004A3A2D" w:rsidRPr="00DC35AF">
        <w:t xml:space="preserve">wzmocnieniu rodzin w pełnieniu funkcji opiekuńczo-wychowawczej poprzez wspieranie inicjatyw na rzecz rodzin z uwzględnieniem wsparcia usług organizacji czasu wolnego, integracji rodzin, psychoprofilaktyki, prowadzenia aktywności </w:t>
      </w:r>
      <w:proofErr w:type="spellStart"/>
      <w:r w:rsidR="004A3A2D" w:rsidRPr="00DC35AF">
        <w:t>pozaedukacyjnej</w:t>
      </w:r>
      <w:proofErr w:type="spellEnd"/>
      <w:r w:rsidR="004A3A2D" w:rsidRPr="00DC35AF">
        <w:t>, rozwoju inicjatyw podjętych przez społeczność lokalną;</w:t>
      </w:r>
      <w:r w:rsidRPr="005D6FBC">
        <w:rPr>
          <w:rFonts w:eastAsia="Times New Roman"/>
          <w:lang w:eastAsia="ar-SA"/>
        </w:rPr>
        <w:t xml:space="preserve"> z uwzględnieniem polityki rachunkowości jednostki wraz z zakładowym planem kont, a także realizację obowiązków wynikających z umowy</w:t>
      </w:r>
      <w:r w:rsidR="007D1D1B">
        <w:rPr>
          <w:rFonts w:eastAsia="Times New Roman"/>
          <w:lang w:eastAsia="ar-SA"/>
        </w:rPr>
        <w:t xml:space="preserve">, </w:t>
      </w:r>
      <w:r w:rsidR="007D1D1B" w:rsidRPr="00DC35AF">
        <w:t>efektywność, rzetelność i jakość realizacji zadania publicznego</w:t>
      </w:r>
      <w:r w:rsidR="007D1D1B">
        <w:t>.</w:t>
      </w:r>
    </w:p>
    <w:p w14:paraId="1EEE8E01" w14:textId="1706A152" w:rsidR="005D6FBC" w:rsidRPr="005D6FBC" w:rsidRDefault="005D6FBC" w:rsidP="00DD5B30">
      <w:pPr>
        <w:spacing w:after="0" w:line="360" w:lineRule="auto"/>
        <w:rPr>
          <w:rFonts w:eastAsia="Times New Roman"/>
          <w:lang w:eastAsia="ar-SA"/>
        </w:rPr>
      </w:pPr>
    </w:p>
    <w:p w14:paraId="4D3A2A35" w14:textId="4BB59523" w:rsidR="00147B35" w:rsidRDefault="00307204" w:rsidP="00DD5B30">
      <w:pPr>
        <w:spacing w:after="0" w:line="360" w:lineRule="auto"/>
        <w:rPr>
          <w:rFonts w:eastAsia="Times New Roman"/>
          <w:lang w:eastAsia="ar-SA"/>
        </w:rPr>
      </w:pPr>
      <w:r w:rsidRPr="00307204">
        <w:rPr>
          <w:rFonts w:eastAsia="Times New Roman"/>
          <w:lang w:eastAsia="ar-SA"/>
        </w:rPr>
        <w:t xml:space="preserve">W związku z kontrolą, której wyniki przedstawione zostały w protokole kontroli </w:t>
      </w:r>
      <w:r>
        <w:rPr>
          <w:rFonts w:eastAsia="Times New Roman"/>
          <w:lang w:eastAsia="ar-SA"/>
        </w:rPr>
        <w:t>z dnia 26 lutego</w:t>
      </w:r>
      <w:r w:rsidRPr="00307204">
        <w:rPr>
          <w:rFonts w:eastAsia="Times New Roman"/>
          <w:lang w:eastAsia="ar-SA"/>
        </w:rPr>
        <w:t xml:space="preserve"> 202</w:t>
      </w:r>
      <w:r>
        <w:rPr>
          <w:rFonts w:eastAsia="Times New Roman"/>
          <w:lang w:eastAsia="ar-SA"/>
        </w:rPr>
        <w:t>4</w:t>
      </w:r>
      <w:r w:rsidR="00D84579">
        <w:rPr>
          <w:rFonts w:eastAsia="Times New Roman"/>
          <w:lang w:eastAsia="ar-SA"/>
        </w:rPr>
        <w:t xml:space="preserve"> </w:t>
      </w:r>
      <w:r w:rsidRPr="00307204">
        <w:rPr>
          <w:rFonts w:eastAsia="Times New Roman"/>
          <w:lang w:eastAsia="ar-SA"/>
        </w:rPr>
        <w:t>r</w:t>
      </w:r>
      <w:r w:rsidR="00D84579">
        <w:rPr>
          <w:rFonts w:eastAsia="Times New Roman"/>
          <w:lang w:eastAsia="ar-SA"/>
        </w:rPr>
        <w:t>oku</w:t>
      </w:r>
      <w:r w:rsidRPr="00307204">
        <w:rPr>
          <w:rFonts w:eastAsia="Times New Roman"/>
          <w:lang w:eastAsia="ar-SA"/>
        </w:rPr>
        <w:t xml:space="preserve"> oraz wskazanymi uchybieniami i nieprawidłowościami</w:t>
      </w:r>
      <w:r w:rsidR="007C4AC0">
        <w:rPr>
          <w:rFonts w:eastAsia="Times New Roman"/>
          <w:lang w:eastAsia="ar-SA"/>
        </w:rPr>
        <w:t xml:space="preserve"> </w:t>
      </w:r>
      <w:r w:rsidRPr="00307204">
        <w:rPr>
          <w:rFonts w:eastAsia="Times New Roman"/>
          <w:lang w:eastAsia="ar-SA"/>
        </w:rPr>
        <w:t>zalecam, co następuje:</w:t>
      </w:r>
    </w:p>
    <w:p w14:paraId="7B736FBB" w14:textId="77777777" w:rsidR="007D1D1B" w:rsidRDefault="007D1D1B" w:rsidP="00DD5B30">
      <w:pPr>
        <w:spacing w:after="0" w:line="360" w:lineRule="auto"/>
        <w:rPr>
          <w:rFonts w:eastAsia="Times New Roman"/>
          <w:lang w:eastAsia="ar-SA"/>
        </w:rPr>
      </w:pPr>
    </w:p>
    <w:p w14:paraId="36B28F11" w14:textId="06A89575" w:rsidR="00133E64" w:rsidRDefault="00E61EF7" w:rsidP="00DD5B30">
      <w:pPr>
        <w:numPr>
          <w:ilvl w:val="0"/>
          <w:numId w:val="16"/>
        </w:numPr>
        <w:tabs>
          <w:tab w:val="left" w:pos="0"/>
          <w:tab w:val="left" w:pos="284"/>
        </w:tabs>
        <w:spacing w:after="0" w:line="360" w:lineRule="auto"/>
        <w:ind w:left="0" w:firstLine="0"/>
        <w:contextualSpacing/>
        <w:rPr>
          <w:rFonts w:cs="Calibri"/>
        </w:rPr>
      </w:pPr>
      <w:r>
        <w:rPr>
          <w:rFonts w:cs="Calibri"/>
        </w:rPr>
        <w:lastRenderedPageBreak/>
        <w:t xml:space="preserve">Przedstawić </w:t>
      </w:r>
      <w:r w:rsidR="007D1D1B" w:rsidRPr="00DC35AF">
        <w:rPr>
          <w:rFonts w:cs="Calibri"/>
        </w:rPr>
        <w:t>dokumentac</w:t>
      </w:r>
      <w:r>
        <w:rPr>
          <w:rFonts w:cs="Calibri"/>
        </w:rPr>
        <w:t>ję</w:t>
      </w:r>
      <w:r w:rsidR="007D1D1B" w:rsidRPr="00DC35AF">
        <w:rPr>
          <w:rFonts w:cs="Calibri"/>
        </w:rPr>
        <w:t xml:space="preserve"> umożliwiając</w:t>
      </w:r>
      <w:r>
        <w:rPr>
          <w:rFonts w:cs="Calibri"/>
        </w:rPr>
        <w:t>ą</w:t>
      </w:r>
      <w:r w:rsidR="007D1D1B" w:rsidRPr="00DC35AF">
        <w:rPr>
          <w:rFonts w:cs="Calibri"/>
        </w:rPr>
        <w:t xml:space="preserve"> potwierdzenie prawidłowości zakwalifikowania 4 osób </w:t>
      </w:r>
      <w:r w:rsidR="00D84579">
        <w:rPr>
          <w:rFonts w:cs="Calibri"/>
        </w:rPr>
        <w:br/>
      </w:r>
      <w:r w:rsidR="007D1D1B" w:rsidRPr="00DC35AF">
        <w:rPr>
          <w:rFonts w:cs="Calibri"/>
        </w:rPr>
        <w:t>w kursach TSR 1 i TSR 2</w:t>
      </w:r>
      <w:r w:rsidR="007D1D1B">
        <w:rPr>
          <w:rFonts w:cs="Calibri"/>
        </w:rPr>
        <w:t xml:space="preserve"> jako osoby pochodzące z terenu Wielkopolski </w:t>
      </w:r>
      <w:r w:rsidR="00EE56F2">
        <w:rPr>
          <w:rFonts w:cs="Calibri"/>
        </w:rPr>
        <w:t>dla: A.</w:t>
      </w:r>
      <w:r w:rsidR="00EE56F2">
        <w:t>Ż., M.P., M.H. i M.J.</w:t>
      </w:r>
      <w:r>
        <w:t xml:space="preserve">, tj. </w:t>
      </w:r>
      <w:r w:rsidR="00543297">
        <w:rPr>
          <w:rFonts w:cs="Calibri"/>
        </w:rPr>
        <w:t xml:space="preserve"> </w:t>
      </w:r>
    </w:p>
    <w:p w14:paraId="136888C5" w14:textId="584CCCE0" w:rsidR="00AB3D7C" w:rsidRPr="00C43EFA" w:rsidRDefault="00D84579" w:rsidP="00DD5B30">
      <w:pPr>
        <w:tabs>
          <w:tab w:val="left" w:pos="0"/>
          <w:tab w:val="left" w:pos="284"/>
        </w:tabs>
        <w:spacing w:after="0" w:line="360" w:lineRule="auto"/>
        <w:contextualSpacing/>
        <w:rPr>
          <w:rFonts w:cs="Calibri"/>
        </w:rPr>
      </w:pPr>
      <w:r>
        <w:rPr>
          <w:rFonts w:cs="Calibri"/>
        </w:rPr>
        <w:t>k</w:t>
      </w:r>
      <w:r w:rsidR="00E61EF7">
        <w:rPr>
          <w:rFonts w:cs="Calibri"/>
        </w:rPr>
        <w:t>serokopie</w:t>
      </w:r>
      <w:r w:rsidR="00883D28">
        <w:rPr>
          <w:rFonts w:cs="Calibri"/>
        </w:rPr>
        <w:t xml:space="preserve"> </w:t>
      </w:r>
      <w:r w:rsidR="00133E64">
        <w:rPr>
          <w:rFonts w:cs="Calibri"/>
        </w:rPr>
        <w:t xml:space="preserve">formularzy uczestnictwa: </w:t>
      </w:r>
      <w:r w:rsidR="00133E64" w:rsidRPr="00D84579">
        <w:rPr>
          <w:rFonts w:cs="Calibri"/>
          <w:i/>
          <w:iCs/>
        </w:rPr>
        <w:t>„Dan</w:t>
      </w:r>
      <w:r w:rsidR="00E61EF7" w:rsidRPr="00D84579">
        <w:rPr>
          <w:rFonts w:cs="Calibri"/>
          <w:i/>
          <w:iCs/>
        </w:rPr>
        <w:t>e</w:t>
      </w:r>
      <w:r w:rsidR="00133E64" w:rsidRPr="00D84579">
        <w:rPr>
          <w:rFonts w:cs="Calibri"/>
          <w:i/>
          <w:iCs/>
        </w:rPr>
        <w:t xml:space="preserve"> uczestnika zadania publicznego”</w:t>
      </w:r>
      <w:r w:rsidR="00133E64">
        <w:rPr>
          <w:rFonts w:cs="Calibri"/>
        </w:rPr>
        <w:t xml:space="preserve"> </w:t>
      </w:r>
      <w:r w:rsidR="00E61EF7">
        <w:rPr>
          <w:rFonts w:cs="Calibri"/>
        </w:rPr>
        <w:t xml:space="preserve">i </w:t>
      </w:r>
      <w:r w:rsidR="000C02B8" w:rsidRPr="00D84579">
        <w:rPr>
          <w:rFonts w:cs="Calibri"/>
          <w:i/>
          <w:iCs/>
        </w:rPr>
        <w:t>„</w:t>
      </w:r>
      <w:r w:rsidR="00883D28" w:rsidRPr="00D84579">
        <w:rPr>
          <w:rFonts w:cs="Calibri"/>
          <w:i/>
          <w:iCs/>
        </w:rPr>
        <w:t>D</w:t>
      </w:r>
      <w:r w:rsidR="000C02B8" w:rsidRPr="00D84579">
        <w:rPr>
          <w:rFonts w:cs="Calibri"/>
          <w:i/>
          <w:iCs/>
        </w:rPr>
        <w:t>eklaracj</w:t>
      </w:r>
      <w:r w:rsidR="00E61EF7" w:rsidRPr="00D84579">
        <w:rPr>
          <w:rFonts w:cs="Calibri"/>
          <w:i/>
          <w:iCs/>
        </w:rPr>
        <w:t>ę</w:t>
      </w:r>
      <w:r w:rsidR="000C02B8" w:rsidRPr="00D84579">
        <w:rPr>
          <w:rFonts w:cs="Calibri"/>
          <w:i/>
          <w:iCs/>
        </w:rPr>
        <w:t xml:space="preserve"> uczestnictwa w realizacji zadania publicznego” </w:t>
      </w:r>
      <w:r w:rsidR="00E61EF7">
        <w:rPr>
          <w:rFonts w:cs="Calibri"/>
        </w:rPr>
        <w:t xml:space="preserve">dla każdej </w:t>
      </w:r>
      <w:r w:rsidR="007C4AC0">
        <w:rPr>
          <w:rFonts w:cs="Calibri"/>
        </w:rPr>
        <w:t>z</w:t>
      </w:r>
      <w:r w:rsidR="00E61EF7">
        <w:rPr>
          <w:rFonts w:cs="Calibri"/>
        </w:rPr>
        <w:t xml:space="preserve"> ww. osób oraz przedstawić oryginały </w:t>
      </w:r>
      <w:r w:rsidR="007C4AC0">
        <w:rPr>
          <w:rFonts w:cs="Calibri"/>
        </w:rPr>
        <w:t xml:space="preserve">formularzy </w:t>
      </w:r>
      <w:r w:rsidR="00E61EF7">
        <w:rPr>
          <w:rFonts w:cs="Calibri"/>
        </w:rPr>
        <w:t>do wglądu.</w:t>
      </w:r>
    </w:p>
    <w:p w14:paraId="6F69B15A" w14:textId="096FE5B9" w:rsidR="00D84579" w:rsidRPr="00D84579" w:rsidRDefault="00E61EF7" w:rsidP="00DD5B30">
      <w:pPr>
        <w:numPr>
          <w:ilvl w:val="0"/>
          <w:numId w:val="16"/>
        </w:numPr>
        <w:tabs>
          <w:tab w:val="left" w:pos="0"/>
          <w:tab w:val="left" w:pos="284"/>
        </w:tabs>
        <w:spacing w:after="0" w:line="360" w:lineRule="auto"/>
        <w:ind w:left="0" w:firstLine="0"/>
        <w:contextualSpacing/>
        <w:rPr>
          <w:rFonts w:cs="Calibri"/>
        </w:rPr>
      </w:pPr>
      <w:r>
        <w:rPr>
          <w:rFonts w:cs="Calibri"/>
          <w:color w:val="000000"/>
        </w:rPr>
        <w:t xml:space="preserve">Przedstawić </w:t>
      </w:r>
      <w:r w:rsidR="007D1D1B" w:rsidRPr="00E27150">
        <w:rPr>
          <w:rFonts w:cs="Calibri"/>
        </w:rPr>
        <w:t>materiał</w:t>
      </w:r>
      <w:r>
        <w:rPr>
          <w:rFonts w:cs="Calibri"/>
        </w:rPr>
        <w:t>y</w:t>
      </w:r>
      <w:r w:rsidR="007D1D1B" w:rsidRPr="00E27150">
        <w:rPr>
          <w:rFonts w:cs="Calibri"/>
        </w:rPr>
        <w:t xml:space="preserve"> szkoleniow</w:t>
      </w:r>
      <w:r>
        <w:rPr>
          <w:rFonts w:cs="Calibri"/>
        </w:rPr>
        <w:t>e</w:t>
      </w:r>
      <w:r w:rsidR="007D1D1B" w:rsidRPr="00E27150">
        <w:rPr>
          <w:rFonts w:cs="Calibri"/>
        </w:rPr>
        <w:t xml:space="preserve"> dot</w:t>
      </w:r>
      <w:r w:rsidR="007D1D1B">
        <w:rPr>
          <w:rFonts w:cs="Calibri"/>
        </w:rPr>
        <w:t>ycząc</w:t>
      </w:r>
      <w:r>
        <w:rPr>
          <w:rFonts w:cs="Calibri"/>
        </w:rPr>
        <w:t>e</w:t>
      </w:r>
      <w:r w:rsidR="007D1D1B">
        <w:rPr>
          <w:rFonts w:cs="Calibri"/>
        </w:rPr>
        <w:t xml:space="preserve"> </w:t>
      </w:r>
      <w:r w:rsidR="007D1D1B" w:rsidRPr="00E27150">
        <w:rPr>
          <w:rFonts w:cs="Calibri"/>
        </w:rPr>
        <w:t>kursu TSR 1, TSR 2 i podręcznik dla absolwentów kursu TSR 1</w:t>
      </w:r>
      <w:r w:rsidR="00D84579">
        <w:rPr>
          <w:rFonts w:cs="Calibri"/>
        </w:rPr>
        <w:t xml:space="preserve">, tj.: </w:t>
      </w:r>
      <w:r w:rsidR="00D84579" w:rsidRPr="00D84579">
        <w:rPr>
          <w:rFonts w:cs="Calibri"/>
          <w:i/>
          <w:iCs/>
        </w:rPr>
        <w:t>„Materiały szkoleniowe do kursów TSR1”</w:t>
      </w:r>
      <w:r w:rsidR="00D84579">
        <w:rPr>
          <w:rFonts w:cs="Calibri"/>
          <w:i/>
          <w:iCs/>
        </w:rPr>
        <w:t>,</w:t>
      </w:r>
      <w:r w:rsidR="00D84579" w:rsidRPr="00D84579">
        <w:rPr>
          <w:rFonts w:cs="Calibri"/>
          <w:i/>
          <w:iCs/>
        </w:rPr>
        <w:t xml:space="preserve"> „Materiały szkoleniowe do kursów TSR2”</w:t>
      </w:r>
      <w:r w:rsidR="00D84579">
        <w:rPr>
          <w:rFonts w:cs="Calibri"/>
          <w:i/>
          <w:iCs/>
        </w:rPr>
        <w:t>,</w:t>
      </w:r>
      <w:r w:rsidR="00D84579" w:rsidRPr="00D84579">
        <w:rPr>
          <w:rFonts w:cs="Calibri"/>
          <w:i/>
          <w:iCs/>
        </w:rPr>
        <w:t xml:space="preserve"> „Podręcznik dla absolwentów TSR1 – 24 lekcje z ćwiczeniami”</w:t>
      </w:r>
      <w:r w:rsidR="007C4AC0">
        <w:rPr>
          <w:rFonts w:cs="Calibri"/>
        </w:rPr>
        <w:t>.</w:t>
      </w:r>
    </w:p>
    <w:p w14:paraId="4739F2AB" w14:textId="4068EE7B" w:rsidR="005B739D" w:rsidRDefault="0024114D" w:rsidP="00DD5B30">
      <w:pPr>
        <w:numPr>
          <w:ilvl w:val="0"/>
          <w:numId w:val="16"/>
        </w:numPr>
        <w:tabs>
          <w:tab w:val="left" w:pos="0"/>
          <w:tab w:val="left" w:pos="284"/>
        </w:tabs>
        <w:spacing w:after="0" w:line="360" w:lineRule="auto"/>
        <w:ind w:left="0" w:firstLine="0"/>
        <w:contextualSpacing/>
        <w:rPr>
          <w:rFonts w:cs="Calibri"/>
        </w:rPr>
      </w:pPr>
      <w:r>
        <w:rPr>
          <w:rFonts w:cs="Calibri"/>
        </w:rPr>
        <w:t>Uzupełnić opis drugostronny</w:t>
      </w:r>
      <w:r w:rsidR="00D84579">
        <w:rPr>
          <w:rFonts w:cs="Calibri"/>
        </w:rPr>
        <w:t xml:space="preserve"> dokumentów finansowych</w:t>
      </w:r>
      <w:r>
        <w:rPr>
          <w:rFonts w:cs="Calibri"/>
        </w:rPr>
        <w:t xml:space="preserve"> o </w:t>
      </w:r>
      <w:r w:rsidR="005B739D">
        <w:rPr>
          <w:rFonts w:cs="Calibri"/>
        </w:rPr>
        <w:t>zapis:</w:t>
      </w:r>
    </w:p>
    <w:p w14:paraId="316D36B3" w14:textId="1491C2F2" w:rsidR="0024114D" w:rsidRDefault="0024114D" w:rsidP="00DD5B30">
      <w:pPr>
        <w:pStyle w:val="Akapitzlist"/>
        <w:numPr>
          <w:ilvl w:val="0"/>
          <w:numId w:val="19"/>
        </w:numPr>
        <w:tabs>
          <w:tab w:val="left" w:pos="0"/>
          <w:tab w:val="left" w:pos="284"/>
        </w:tabs>
        <w:spacing w:after="0" w:line="360" w:lineRule="auto"/>
        <w:rPr>
          <w:rFonts w:cs="Calibri"/>
        </w:rPr>
      </w:pPr>
      <w:r w:rsidRPr="005B739D">
        <w:rPr>
          <w:rFonts w:cs="Calibri"/>
        </w:rPr>
        <w:t>dotyczący niestosowania ustawy Prawo zamówień publicznych</w:t>
      </w:r>
      <w:r w:rsidR="00D84579">
        <w:rPr>
          <w:rFonts w:cs="Calibri"/>
        </w:rPr>
        <w:t>,</w:t>
      </w:r>
    </w:p>
    <w:p w14:paraId="0172DEAE" w14:textId="77777777" w:rsidR="00662DD9" w:rsidRPr="00662DD9" w:rsidRDefault="005B739D" w:rsidP="00DD5B30">
      <w:pPr>
        <w:pStyle w:val="Akapitzlist"/>
        <w:numPr>
          <w:ilvl w:val="0"/>
          <w:numId w:val="19"/>
        </w:numPr>
        <w:tabs>
          <w:tab w:val="left" w:pos="0"/>
          <w:tab w:val="left" w:pos="284"/>
        </w:tabs>
        <w:spacing w:after="0" w:line="360" w:lineRule="auto"/>
        <w:rPr>
          <w:rFonts w:cs="Calibri"/>
        </w:rPr>
      </w:pPr>
      <w:r>
        <w:rPr>
          <w:rFonts w:cstheme="minorHAnsi"/>
        </w:rPr>
        <w:t>dotyczący zaksięgowaniu dokumentu na wyodrębnionych kontach rodzajowych zespołu „5”, według przyjętej polityki rachunkowości</w:t>
      </w:r>
      <w:r w:rsidR="00662DD9">
        <w:rPr>
          <w:rFonts w:cstheme="minorHAnsi"/>
        </w:rPr>
        <w:t>.</w:t>
      </w:r>
    </w:p>
    <w:p w14:paraId="3C0E8FAA" w14:textId="77777777" w:rsidR="00662DD9" w:rsidRPr="00662DD9" w:rsidRDefault="00662DD9" w:rsidP="00DD5B30">
      <w:pPr>
        <w:pStyle w:val="Akapitzlist"/>
        <w:tabs>
          <w:tab w:val="left" w:pos="0"/>
          <w:tab w:val="left" w:pos="284"/>
        </w:tabs>
        <w:spacing w:after="0" w:line="360" w:lineRule="auto"/>
        <w:rPr>
          <w:rFonts w:cs="Calibri"/>
        </w:rPr>
      </w:pPr>
    </w:p>
    <w:p w14:paraId="16A43945" w14:textId="46107C06" w:rsidR="00662DD9" w:rsidRPr="00662DD9" w:rsidRDefault="00662DD9" w:rsidP="00DD5B30">
      <w:pPr>
        <w:tabs>
          <w:tab w:val="left" w:pos="0"/>
        </w:tabs>
        <w:spacing w:after="0" w:line="360" w:lineRule="auto"/>
        <w:rPr>
          <w:rFonts w:cs="Calibri"/>
        </w:rPr>
      </w:pPr>
      <w:r w:rsidRPr="00662DD9">
        <w:rPr>
          <w:rFonts w:eastAsia="Times New Roman"/>
          <w:lang w:eastAsia="ar-SA"/>
        </w:rPr>
        <w:t xml:space="preserve">W związku z przedstawionymi zaleceniami pokontrolnymi, proszę o przekazanie </w:t>
      </w:r>
      <w:r w:rsidRPr="00066375">
        <w:rPr>
          <w:rFonts w:eastAsia="Times New Roman"/>
          <w:lang w:eastAsia="ar-SA"/>
        </w:rPr>
        <w:t>w terminie</w:t>
      </w:r>
      <w:r w:rsidRPr="00066375">
        <w:rPr>
          <w:rFonts w:eastAsia="Times New Roman"/>
          <w:b/>
          <w:bCs/>
          <w:lang w:eastAsia="ar-SA"/>
        </w:rPr>
        <w:t xml:space="preserve"> 14 dni</w:t>
      </w:r>
      <w:r w:rsidRPr="00662DD9">
        <w:rPr>
          <w:rFonts w:eastAsia="Times New Roman"/>
          <w:lang w:eastAsia="ar-SA"/>
        </w:rPr>
        <w:t xml:space="preserve"> </w:t>
      </w:r>
      <w:r w:rsidRPr="00662DD9">
        <w:rPr>
          <w:rFonts w:eastAsia="Times New Roman"/>
          <w:lang w:eastAsia="ar-SA"/>
        </w:rPr>
        <w:br/>
        <w:t>od dnia otrzymania niniejszego wystąpienia pokontrolnego, informacji o sposobie wykorzystania uwag i wykonaniu zaleceń pokontrolnych, bądź o działaniach podjętych w celu realizacji zaleceń lub przyczynach niepodjęcia takich działań.</w:t>
      </w:r>
    </w:p>
    <w:p w14:paraId="0E0AD22E" w14:textId="77777777" w:rsidR="00BC12B0" w:rsidRDefault="00BC12B0" w:rsidP="00DD5B30">
      <w:pPr>
        <w:tabs>
          <w:tab w:val="left" w:pos="0"/>
          <w:tab w:val="left" w:pos="284"/>
        </w:tabs>
        <w:spacing w:after="0" w:line="360" w:lineRule="auto"/>
        <w:contextualSpacing/>
        <w:rPr>
          <w:rFonts w:cs="Calibri"/>
        </w:rPr>
      </w:pPr>
    </w:p>
    <w:p w14:paraId="2E68E3E5" w14:textId="11498553" w:rsidR="00C43EFA" w:rsidRDefault="00BC12B0" w:rsidP="00DD5B30">
      <w:pPr>
        <w:tabs>
          <w:tab w:val="left" w:pos="0"/>
          <w:tab w:val="left" w:pos="284"/>
        </w:tabs>
        <w:spacing w:after="0" w:line="360" w:lineRule="auto"/>
        <w:contextualSpacing/>
        <w:rPr>
          <w:rFonts w:cs="Calibri"/>
        </w:rPr>
      </w:pPr>
      <w:r w:rsidRPr="00066375">
        <w:rPr>
          <w:rFonts w:cs="Calibri"/>
          <w:b/>
          <w:bCs/>
        </w:rPr>
        <w:t xml:space="preserve">Informuję, </w:t>
      </w:r>
      <w:r w:rsidR="00D84579" w:rsidRPr="00066375">
        <w:rPr>
          <w:rFonts w:cs="Calibri"/>
          <w:b/>
          <w:bCs/>
        </w:rPr>
        <w:t>ż</w:t>
      </w:r>
      <w:r w:rsidRPr="00066375">
        <w:rPr>
          <w:rFonts w:cs="Calibri"/>
          <w:b/>
          <w:bCs/>
        </w:rPr>
        <w:t xml:space="preserve">e brak wykonania </w:t>
      </w:r>
      <w:r w:rsidR="00066375" w:rsidRPr="00066375">
        <w:rPr>
          <w:rFonts w:cs="Calibri"/>
          <w:b/>
          <w:bCs/>
        </w:rPr>
        <w:t xml:space="preserve">wszystkich </w:t>
      </w:r>
      <w:r w:rsidRPr="00066375">
        <w:rPr>
          <w:rFonts w:cs="Calibri"/>
          <w:b/>
          <w:bCs/>
        </w:rPr>
        <w:t>zaleceń pokontrolnych</w:t>
      </w:r>
      <w:r w:rsidR="00066375">
        <w:rPr>
          <w:rFonts w:cs="Calibri"/>
          <w:b/>
          <w:bCs/>
        </w:rPr>
        <w:t xml:space="preserve"> </w:t>
      </w:r>
      <w:r w:rsidRPr="00066375">
        <w:rPr>
          <w:rFonts w:cs="Calibri"/>
          <w:b/>
          <w:bCs/>
        </w:rPr>
        <w:t xml:space="preserve">oznacza zwrot </w:t>
      </w:r>
      <w:r w:rsidR="00662DD9" w:rsidRPr="00066375">
        <w:rPr>
          <w:rFonts w:cs="Calibri"/>
          <w:b/>
          <w:bCs/>
        </w:rPr>
        <w:t xml:space="preserve">następujących </w:t>
      </w:r>
      <w:r w:rsidRPr="00066375">
        <w:rPr>
          <w:rFonts w:cs="Calibri"/>
          <w:b/>
          <w:bCs/>
        </w:rPr>
        <w:t>wydatków</w:t>
      </w:r>
      <w:r w:rsidR="00C43EFA" w:rsidRPr="00066375">
        <w:rPr>
          <w:rFonts w:cs="Calibri"/>
          <w:b/>
          <w:bCs/>
        </w:rPr>
        <w:t xml:space="preserve"> poniesion</w:t>
      </w:r>
      <w:r w:rsidRPr="00066375">
        <w:rPr>
          <w:rFonts w:cs="Calibri"/>
          <w:b/>
          <w:bCs/>
        </w:rPr>
        <w:t>ych</w:t>
      </w:r>
      <w:r w:rsidR="00C43EFA" w:rsidRPr="00066375">
        <w:rPr>
          <w:rFonts w:cs="Calibri"/>
          <w:b/>
          <w:bCs/>
        </w:rPr>
        <w:t xml:space="preserve"> z</w:t>
      </w:r>
      <w:r w:rsidR="00066375">
        <w:rPr>
          <w:rFonts w:cs="Calibri"/>
          <w:b/>
          <w:bCs/>
        </w:rPr>
        <w:t>e</w:t>
      </w:r>
      <w:r w:rsidR="00C43EFA" w:rsidRPr="00066375">
        <w:rPr>
          <w:rFonts w:cs="Calibri"/>
          <w:b/>
          <w:bCs/>
        </w:rPr>
        <w:t xml:space="preserve"> </w:t>
      </w:r>
      <w:r w:rsidR="00066375">
        <w:rPr>
          <w:rFonts w:cs="Calibri"/>
          <w:b/>
          <w:bCs/>
        </w:rPr>
        <w:t xml:space="preserve">środków </w:t>
      </w:r>
      <w:r w:rsidR="00C43EFA" w:rsidRPr="00066375">
        <w:rPr>
          <w:rFonts w:cs="Calibri"/>
          <w:b/>
          <w:bCs/>
        </w:rPr>
        <w:t>dotacji</w:t>
      </w:r>
      <w:r w:rsidR="00C43EFA">
        <w:rPr>
          <w:rFonts w:cs="Calibri"/>
        </w:rPr>
        <w:t>:</w:t>
      </w:r>
    </w:p>
    <w:p w14:paraId="6BC234AE" w14:textId="1CAF597A" w:rsidR="00C43EFA" w:rsidRDefault="00C43EFA" w:rsidP="00DD5B30">
      <w:pPr>
        <w:pStyle w:val="Akapitzlist"/>
        <w:numPr>
          <w:ilvl w:val="0"/>
          <w:numId w:val="18"/>
        </w:numPr>
        <w:tabs>
          <w:tab w:val="left" w:pos="0"/>
          <w:tab w:val="left" w:pos="284"/>
        </w:tabs>
        <w:spacing w:after="0" w:line="360" w:lineRule="auto"/>
        <w:ind w:left="567" w:hanging="141"/>
        <w:rPr>
          <w:rFonts w:cs="Calibri"/>
        </w:rPr>
      </w:pPr>
      <w:r>
        <w:rPr>
          <w:rFonts w:cs="Calibri"/>
        </w:rPr>
        <w:t xml:space="preserve"> pozycj</w:t>
      </w:r>
      <w:r w:rsidR="00BC12B0">
        <w:rPr>
          <w:rFonts w:cs="Calibri"/>
        </w:rPr>
        <w:t xml:space="preserve">a </w:t>
      </w:r>
      <w:r>
        <w:rPr>
          <w:rFonts w:cs="Calibri"/>
        </w:rPr>
        <w:t>kosztorysu I.1.2 „Materiały szkoleniowe do kursów TSR1”</w:t>
      </w:r>
      <w:r w:rsidR="00662DD9">
        <w:rPr>
          <w:rFonts w:cs="Calibri"/>
        </w:rPr>
        <w:t>,</w:t>
      </w:r>
      <w:r>
        <w:rPr>
          <w:rFonts w:cs="Calibri"/>
        </w:rPr>
        <w:t xml:space="preserve"> </w:t>
      </w:r>
      <w:r w:rsidRPr="00C43EFA">
        <w:rPr>
          <w:rFonts w:cs="Calibri"/>
        </w:rPr>
        <w:t xml:space="preserve">kwota </w:t>
      </w:r>
      <w:r>
        <w:rPr>
          <w:rFonts w:cs="Calibri"/>
        </w:rPr>
        <w:t>4 050,00 zł (</w:t>
      </w:r>
      <w:r w:rsidRPr="00C43EFA">
        <w:rPr>
          <w:rFonts w:cs="Calibri"/>
        </w:rPr>
        <w:t xml:space="preserve">faktura nr </w:t>
      </w:r>
      <w:r>
        <w:rPr>
          <w:rFonts w:cs="Calibri"/>
        </w:rPr>
        <w:t>9</w:t>
      </w:r>
      <w:r w:rsidRPr="00C43EFA">
        <w:rPr>
          <w:rFonts w:cs="Calibri"/>
        </w:rPr>
        <w:t>/06 z dnia 16.06.2022</w:t>
      </w:r>
      <w:r>
        <w:rPr>
          <w:rFonts w:cs="Calibri"/>
        </w:rPr>
        <w:t xml:space="preserve"> r.);</w:t>
      </w:r>
    </w:p>
    <w:p w14:paraId="63602A7E" w14:textId="3B526831" w:rsidR="00C43EFA" w:rsidRDefault="00C43EFA" w:rsidP="00DD5B30">
      <w:pPr>
        <w:pStyle w:val="Akapitzlist"/>
        <w:numPr>
          <w:ilvl w:val="0"/>
          <w:numId w:val="18"/>
        </w:numPr>
        <w:tabs>
          <w:tab w:val="left" w:pos="0"/>
          <w:tab w:val="left" w:pos="284"/>
        </w:tabs>
        <w:spacing w:after="0" w:line="360" w:lineRule="auto"/>
        <w:ind w:left="567" w:hanging="141"/>
        <w:rPr>
          <w:rFonts w:cs="Calibri"/>
        </w:rPr>
      </w:pPr>
      <w:r w:rsidRPr="00066375">
        <w:rPr>
          <w:rFonts w:cs="Calibri"/>
        </w:rPr>
        <w:t>pozycj</w:t>
      </w:r>
      <w:r w:rsidR="00BC12B0" w:rsidRPr="00066375">
        <w:rPr>
          <w:rFonts w:cs="Calibri"/>
        </w:rPr>
        <w:t>a</w:t>
      </w:r>
      <w:r w:rsidRPr="00066375">
        <w:rPr>
          <w:rFonts w:cs="Calibri"/>
        </w:rPr>
        <w:t xml:space="preserve"> kosztorysu I.1.3 „Podręcznik dla absolwentów TSR1</w:t>
      </w:r>
      <w:r w:rsidR="00662DD9" w:rsidRPr="00066375">
        <w:rPr>
          <w:rFonts w:cs="Calibri"/>
        </w:rPr>
        <w:t xml:space="preserve"> - </w:t>
      </w:r>
      <w:r w:rsidRPr="00066375">
        <w:rPr>
          <w:rFonts w:cs="Calibri"/>
        </w:rPr>
        <w:t>24 lekcj</w:t>
      </w:r>
      <w:r w:rsidR="00D84579" w:rsidRPr="00066375">
        <w:rPr>
          <w:rFonts w:cs="Calibri"/>
        </w:rPr>
        <w:t>e</w:t>
      </w:r>
      <w:r w:rsidRPr="00066375">
        <w:rPr>
          <w:rFonts w:cs="Calibri"/>
        </w:rPr>
        <w:t xml:space="preserve"> z ćwiczeniami”</w:t>
      </w:r>
      <w:r w:rsidR="00662DD9" w:rsidRPr="00066375">
        <w:rPr>
          <w:rFonts w:cs="Calibri"/>
        </w:rPr>
        <w:t>,</w:t>
      </w:r>
      <w:r w:rsidRPr="00066375">
        <w:rPr>
          <w:rFonts w:cs="Calibri"/>
        </w:rPr>
        <w:t xml:space="preserve">  kwota 1 080,00 zł (faktura nr 10/06 z dnia 16.06.2022 r.);</w:t>
      </w:r>
    </w:p>
    <w:p w14:paraId="08557B53" w14:textId="0E1121AD" w:rsidR="007D1D1B" w:rsidRPr="00066375" w:rsidRDefault="00C43EFA" w:rsidP="00DD5B30">
      <w:pPr>
        <w:pStyle w:val="Akapitzlist"/>
        <w:numPr>
          <w:ilvl w:val="0"/>
          <w:numId w:val="18"/>
        </w:numPr>
        <w:tabs>
          <w:tab w:val="left" w:pos="0"/>
          <w:tab w:val="left" w:pos="284"/>
        </w:tabs>
        <w:spacing w:after="0" w:line="360" w:lineRule="auto"/>
        <w:ind w:left="567" w:hanging="141"/>
        <w:rPr>
          <w:rFonts w:cs="Calibri"/>
        </w:rPr>
      </w:pPr>
      <w:r w:rsidRPr="00066375">
        <w:rPr>
          <w:rFonts w:cs="Calibri"/>
        </w:rPr>
        <w:t>pozycj</w:t>
      </w:r>
      <w:r w:rsidR="00BC12B0" w:rsidRPr="00066375">
        <w:rPr>
          <w:rFonts w:cs="Calibri"/>
        </w:rPr>
        <w:t>a</w:t>
      </w:r>
      <w:r w:rsidRPr="00066375">
        <w:rPr>
          <w:rFonts w:cs="Calibri"/>
        </w:rPr>
        <w:t xml:space="preserve"> kosztorysu I.2.2 „Materiały szkoleniowe do kursów TSR2”</w:t>
      </w:r>
      <w:r w:rsidR="00662DD9" w:rsidRPr="00066375">
        <w:rPr>
          <w:rFonts w:cs="Calibri"/>
        </w:rPr>
        <w:t>,</w:t>
      </w:r>
      <w:r w:rsidRPr="00066375">
        <w:rPr>
          <w:rFonts w:cs="Calibri"/>
        </w:rPr>
        <w:t xml:space="preserve"> kwota 4 050,00 zł (faktura nr 8/06 z dnia 16.06.2022 r.)</w:t>
      </w:r>
      <w:r w:rsidR="00883D28" w:rsidRPr="00066375">
        <w:rPr>
          <w:rFonts w:cs="Calibri"/>
        </w:rPr>
        <w:t>.</w:t>
      </w:r>
    </w:p>
    <w:p w14:paraId="792EE071" w14:textId="77777777" w:rsidR="00D84579" w:rsidRPr="00D84579" w:rsidRDefault="00D84579" w:rsidP="00DD5B30">
      <w:pPr>
        <w:pStyle w:val="Akapitzlist"/>
        <w:tabs>
          <w:tab w:val="left" w:pos="0"/>
          <w:tab w:val="left" w:pos="284"/>
        </w:tabs>
        <w:spacing w:after="0" w:line="360" w:lineRule="auto"/>
        <w:ind w:left="1080"/>
        <w:rPr>
          <w:rFonts w:cs="Calibri"/>
        </w:rPr>
      </w:pPr>
    </w:p>
    <w:p w14:paraId="70AF2FDA" w14:textId="66C997C7" w:rsidR="00EE56F2" w:rsidRDefault="00BC12B0" w:rsidP="00DD5B30">
      <w:pPr>
        <w:spacing w:after="0" w:line="36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K</w:t>
      </w:r>
      <w:r w:rsidR="00EE56F2" w:rsidRPr="00EE56F2">
        <w:rPr>
          <w:rFonts w:eastAsia="Times New Roman"/>
          <w:lang w:eastAsia="ar-SA"/>
        </w:rPr>
        <w:t xml:space="preserve">wota łączna do zwrotu </w:t>
      </w:r>
      <w:r w:rsidR="00066375">
        <w:rPr>
          <w:rFonts w:eastAsia="Times New Roman"/>
          <w:lang w:eastAsia="ar-SA"/>
        </w:rPr>
        <w:t>zostaje określona na kwotę</w:t>
      </w:r>
      <w:r w:rsidR="00EE56F2" w:rsidRPr="00EE56F2">
        <w:rPr>
          <w:rFonts w:eastAsia="Times New Roman"/>
          <w:lang w:eastAsia="ar-SA"/>
        </w:rPr>
        <w:t xml:space="preserve"> </w:t>
      </w:r>
      <w:r w:rsidR="00C43EFA" w:rsidRPr="00D84579">
        <w:rPr>
          <w:rFonts w:eastAsia="Times New Roman"/>
          <w:b/>
          <w:bCs/>
          <w:lang w:eastAsia="ar-SA"/>
        </w:rPr>
        <w:t>9 180,00</w:t>
      </w:r>
      <w:r w:rsidR="00EE56F2" w:rsidRPr="00D84579">
        <w:rPr>
          <w:rFonts w:eastAsia="Times New Roman"/>
          <w:b/>
          <w:bCs/>
          <w:lang w:eastAsia="ar-SA"/>
        </w:rPr>
        <w:t xml:space="preserve"> zł</w:t>
      </w:r>
      <w:r w:rsidR="00EE56F2" w:rsidRPr="00EE56F2">
        <w:rPr>
          <w:rFonts w:eastAsia="Times New Roman"/>
          <w:lang w:eastAsia="ar-SA"/>
        </w:rPr>
        <w:t xml:space="preserve"> (słownie: </w:t>
      </w:r>
      <w:r w:rsidR="00C43EFA">
        <w:rPr>
          <w:rFonts w:eastAsia="Times New Roman"/>
          <w:lang w:eastAsia="ar-SA"/>
        </w:rPr>
        <w:t xml:space="preserve">dziewięć tysięcy sto osiemdziesiąt </w:t>
      </w:r>
      <w:r w:rsidR="00EE56F2" w:rsidRPr="00EE56F2">
        <w:rPr>
          <w:rFonts w:eastAsia="Times New Roman"/>
          <w:lang w:eastAsia="ar-SA"/>
        </w:rPr>
        <w:t xml:space="preserve"> złotych </w:t>
      </w:r>
      <w:r w:rsidR="00C43EFA">
        <w:rPr>
          <w:rFonts w:eastAsia="Times New Roman"/>
          <w:lang w:eastAsia="ar-SA"/>
        </w:rPr>
        <w:t>00</w:t>
      </w:r>
      <w:r w:rsidR="00EE56F2" w:rsidRPr="00EE56F2">
        <w:rPr>
          <w:rFonts w:eastAsia="Times New Roman"/>
          <w:lang w:eastAsia="ar-SA"/>
        </w:rPr>
        <w:t xml:space="preserve">/100). </w:t>
      </w:r>
      <w:r w:rsidR="00EE56F2" w:rsidRPr="00D84579">
        <w:rPr>
          <w:rFonts w:eastAsia="Times New Roman"/>
          <w:b/>
          <w:bCs/>
          <w:lang w:eastAsia="ar-SA"/>
        </w:rPr>
        <w:t>Kwota zostaje uznana, na podstawie § 10 ust. 6 zawartej umowy jako dotacja wykorzystana niezgodnie z przeznaczeniem i podlega zwrotowi na rachunek bankowy Zleceniodawcy</w:t>
      </w:r>
      <w:r w:rsidR="00EE56F2" w:rsidRPr="00EE56F2">
        <w:rPr>
          <w:rFonts w:eastAsia="Times New Roman"/>
          <w:lang w:eastAsia="ar-SA"/>
        </w:rPr>
        <w:t xml:space="preserve"> (odsetki od zaległości podatkowej liczone od dnia przekazania dotacji tj. </w:t>
      </w:r>
      <w:r w:rsidR="00662DD9">
        <w:rPr>
          <w:rFonts w:eastAsia="Times New Roman"/>
          <w:lang w:eastAsia="ar-SA"/>
        </w:rPr>
        <w:t xml:space="preserve">od dnia </w:t>
      </w:r>
      <w:r w:rsidR="00D84579">
        <w:rPr>
          <w:rFonts w:eastAsia="Times New Roman"/>
          <w:lang w:eastAsia="ar-SA"/>
        </w:rPr>
        <w:t xml:space="preserve">9 czerwca </w:t>
      </w:r>
      <w:r w:rsidR="00EE56F2" w:rsidRPr="00EE56F2">
        <w:rPr>
          <w:rFonts w:eastAsia="Times New Roman"/>
          <w:lang w:eastAsia="ar-SA"/>
        </w:rPr>
        <w:t>202</w:t>
      </w:r>
      <w:r w:rsidR="00133E64">
        <w:rPr>
          <w:rFonts w:eastAsia="Times New Roman"/>
          <w:lang w:eastAsia="ar-SA"/>
        </w:rPr>
        <w:t>2</w:t>
      </w:r>
      <w:r w:rsidR="00662DD9">
        <w:rPr>
          <w:rFonts w:eastAsia="Times New Roman"/>
          <w:lang w:eastAsia="ar-SA"/>
        </w:rPr>
        <w:t xml:space="preserve"> roku</w:t>
      </w:r>
      <w:r w:rsidR="00EE56F2" w:rsidRPr="00EE56F2">
        <w:rPr>
          <w:rFonts w:eastAsia="Times New Roman"/>
          <w:lang w:eastAsia="ar-SA"/>
        </w:rPr>
        <w:t>).</w:t>
      </w:r>
    </w:p>
    <w:p w14:paraId="0FF4CD65" w14:textId="77777777" w:rsidR="00662DD9" w:rsidRDefault="00662DD9" w:rsidP="00DD5B30">
      <w:pPr>
        <w:spacing w:after="0" w:line="360" w:lineRule="auto"/>
        <w:rPr>
          <w:rFonts w:eastAsia="Times New Roman"/>
          <w:lang w:eastAsia="ar-SA"/>
        </w:rPr>
      </w:pPr>
    </w:p>
    <w:p w14:paraId="4CD52708" w14:textId="284743BC" w:rsidR="00662DD9" w:rsidRPr="00EE56F2" w:rsidRDefault="00662DD9" w:rsidP="00DD5B30">
      <w:pPr>
        <w:spacing w:after="0" w:line="36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br/>
      </w:r>
    </w:p>
    <w:p w14:paraId="0BCBAAEB" w14:textId="77777777" w:rsidR="00EE56F2" w:rsidRPr="00EE56F2" w:rsidRDefault="00EE56F2" w:rsidP="00DD5B30">
      <w:pPr>
        <w:spacing w:after="0" w:line="360" w:lineRule="auto"/>
        <w:rPr>
          <w:rFonts w:eastAsia="Times New Roman"/>
          <w:lang w:eastAsia="ar-SA"/>
        </w:rPr>
      </w:pPr>
    </w:p>
    <w:p w14:paraId="1F68C26E" w14:textId="77777777" w:rsidR="00EE56F2" w:rsidRPr="00662DD9" w:rsidRDefault="00EE56F2" w:rsidP="00DD5B30">
      <w:pPr>
        <w:spacing w:after="0" w:line="360" w:lineRule="auto"/>
        <w:rPr>
          <w:rFonts w:eastAsia="Times New Roman"/>
          <w:b/>
          <w:bCs/>
          <w:lang w:eastAsia="ar-SA"/>
        </w:rPr>
      </w:pPr>
      <w:r w:rsidRPr="00662DD9">
        <w:rPr>
          <w:rFonts w:eastAsia="Times New Roman"/>
          <w:b/>
          <w:bCs/>
          <w:lang w:eastAsia="ar-SA"/>
        </w:rPr>
        <w:t>Dane do przelewu bankowego:</w:t>
      </w:r>
    </w:p>
    <w:p w14:paraId="10F7AD43" w14:textId="77777777" w:rsidR="00EE56F2" w:rsidRPr="00EE56F2" w:rsidRDefault="00EE56F2" w:rsidP="00DD5B30">
      <w:pPr>
        <w:spacing w:after="0" w:line="360" w:lineRule="auto"/>
        <w:rPr>
          <w:rFonts w:eastAsia="Times New Roman"/>
          <w:lang w:eastAsia="ar-SA"/>
        </w:rPr>
      </w:pPr>
      <w:r w:rsidRPr="00EE56F2">
        <w:rPr>
          <w:rFonts w:eastAsia="Times New Roman"/>
          <w:lang w:eastAsia="ar-SA"/>
        </w:rPr>
        <w:t>Regionalny Ośrodek Polityki Społecznej w Poznaniu</w:t>
      </w:r>
    </w:p>
    <w:p w14:paraId="08BE98C4" w14:textId="77777777" w:rsidR="00EE56F2" w:rsidRPr="00EE56F2" w:rsidRDefault="00EE56F2" w:rsidP="00DD5B30">
      <w:pPr>
        <w:spacing w:after="0" w:line="360" w:lineRule="auto"/>
        <w:rPr>
          <w:rFonts w:eastAsia="Times New Roman"/>
          <w:lang w:eastAsia="ar-SA"/>
        </w:rPr>
      </w:pPr>
      <w:r w:rsidRPr="00EE56F2">
        <w:rPr>
          <w:rFonts w:eastAsia="Times New Roman"/>
          <w:lang w:eastAsia="ar-SA"/>
        </w:rPr>
        <w:t>Ul. Nowowiejskiego 11</w:t>
      </w:r>
    </w:p>
    <w:p w14:paraId="12F75E3D" w14:textId="77777777" w:rsidR="00EE56F2" w:rsidRPr="00EE56F2" w:rsidRDefault="00EE56F2" w:rsidP="00DD5B30">
      <w:pPr>
        <w:spacing w:after="0" w:line="360" w:lineRule="auto"/>
        <w:rPr>
          <w:rFonts w:eastAsia="Times New Roman"/>
          <w:lang w:eastAsia="ar-SA"/>
        </w:rPr>
      </w:pPr>
      <w:r w:rsidRPr="00EE56F2">
        <w:rPr>
          <w:rFonts w:eastAsia="Times New Roman"/>
          <w:lang w:eastAsia="ar-SA"/>
        </w:rPr>
        <w:t>60-731 Poznań</w:t>
      </w:r>
    </w:p>
    <w:p w14:paraId="36E70521" w14:textId="47EB7D7C" w:rsidR="00EE56F2" w:rsidRPr="00EE56F2" w:rsidRDefault="00EE56F2" w:rsidP="00DD5B30">
      <w:pPr>
        <w:spacing w:after="0" w:line="360" w:lineRule="auto"/>
        <w:rPr>
          <w:rFonts w:eastAsia="Times New Roman"/>
          <w:lang w:eastAsia="ar-SA"/>
        </w:rPr>
      </w:pPr>
      <w:r w:rsidRPr="00EE56F2">
        <w:rPr>
          <w:rFonts w:eastAsia="Times New Roman"/>
          <w:lang w:eastAsia="ar-SA"/>
        </w:rPr>
        <w:t xml:space="preserve">Nr konta: </w:t>
      </w:r>
      <w:r w:rsidR="00066375" w:rsidRPr="00066375">
        <w:rPr>
          <w:rFonts w:eastAsia="Times New Roman"/>
          <w:b/>
          <w:bCs/>
          <w:lang w:eastAsia="ar-SA"/>
        </w:rPr>
        <w:t>98</w:t>
      </w:r>
      <w:r w:rsidRPr="00066375">
        <w:rPr>
          <w:rFonts w:eastAsia="Times New Roman"/>
          <w:b/>
          <w:bCs/>
          <w:lang w:eastAsia="ar-SA"/>
        </w:rPr>
        <w:t xml:space="preserve"> 1020 4027 0000 1</w:t>
      </w:r>
      <w:r w:rsidR="00066375" w:rsidRPr="00066375">
        <w:rPr>
          <w:rFonts w:eastAsia="Times New Roman"/>
          <w:b/>
          <w:bCs/>
          <w:lang w:eastAsia="ar-SA"/>
        </w:rPr>
        <w:t>6</w:t>
      </w:r>
      <w:r w:rsidRPr="00066375">
        <w:rPr>
          <w:rFonts w:eastAsia="Times New Roman"/>
          <w:b/>
          <w:bCs/>
          <w:lang w:eastAsia="ar-SA"/>
        </w:rPr>
        <w:t>02 1</w:t>
      </w:r>
      <w:r w:rsidR="00066375" w:rsidRPr="00066375">
        <w:rPr>
          <w:rFonts w:eastAsia="Times New Roman"/>
          <w:b/>
          <w:bCs/>
          <w:lang w:eastAsia="ar-SA"/>
        </w:rPr>
        <w:t>520</w:t>
      </w:r>
      <w:r w:rsidRPr="00066375">
        <w:rPr>
          <w:rFonts w:eastAsia="Times New Roman"/>
          <w:b/>
          <w:bCs/>
          <w:lang w:eastAsia="ar-SA"/>
        </w:rPr>
        <w:t xml:space="preserve"> </w:t>
      </w:r>
      <w:r w:rsidR="00066375" w:rsidRPr="00066375">
        <w:rPr>
          <w:rFonts w:eastAsia="Times New Roman"/>
          <w:b/>
          <w:bCs/>
          <w:lang w:eastAsia="ar-SA"/>
        </w:rPr>
        <w:t>5547</w:t>
      </w:r>
      <w:r w:rsidRPr="00066375">
        <w:rPr>
          <w:rFonts w:eastAsia="Times New Roman"/>
          <w:b/>
          <w:bCs/>
          <w:lang w:eastAsia="ar-SA"/>
        </w:rPr>
        <w:t>.</w:t>
      </w:r>
    </w:p>
    <w:p w14:paraId="57BC9AF4" w14:textId="56B28402" w:rsidR="00EE56F2" w:rsidRDefault="00EE56F2" w:rsidP="00DD5B30">
      <w:pPr>
        <w:tabs>
          <w:tab w:val="left" w:pos="1560"/>
          <w:tab w:val="left" w:pos="1701"/>
        </w:tabs>
        <w:spacing w:after="0" w:line="360" w:lineRule="auto"/>
        <w:rPr>
          <w:rFonts w:eastAsia="Times New Roman"/>
          <w:lang w:eastAsia="ar-SA"/>
        </w:rPr>
      </w:pPr>
      <w:r w:rsidRPr="00EE56F2">
        <w:rPr>
          <w:rFonts w:eastAsia="Times New Roman"/>
          <w:lang w:eastAsia="ar-SA"/>
        </w:rPr>
        <w:t>Tytuł: zwrot dotacji wykorzystanej niezgodnie z przeznaczeniem (+odsetki)</w:t>
      </w:r>
      <w:r w:rsidR="008A6E93">
        <w:rPr>
          <w:rFonts w:eastAsia="Times New Roman"/>
          <w:lang w:eastAsia="ar-SA"/>
        </w:rPr>
        <w:t>.</w:t>
      </w:r>
    </w:p>
    <w:p w14:paraId="3F91F72A" w14:textId="77777777" w:rsidR="008A6E93" w:rsidRPr="00EE56F2" w:rsidRDefault="008A6E93" w:rsidP="00DD5B30">
      <w:pPr>
        <w:spacing w:after="0" w:line="360" w:lineRule="auto"/>
        <w:rPr>
          <w:rFonts w:eastAsia="Times New Roman"/>
          <w:lang w:eastAsia="ar-SA"/>
        </w:rPr>
      </w:pPr>
    </w:p>
    <w:p w14:paraId="199EE516" w14:textId="77777777" w:rsidR="007D1D1B" w:rsidRDefault="007D1D1B" w:rsidP="00DD5B30">
      <w:pPr>
        <w:spacing w:after="0" w:line="360" w:lineRule="auto"/>
        <w:rPr>
          <w:rFonts w:eastAsia="Times New Roman"/>
          <w:lang w:eastAsia="ar-SA"/>
        </w:rPr>
      </w:pPr>
    </w:p>
    <w:p w14:paraId="71D6812B" w14:textId="50FE575E" w:rsidR="008A6E93" w:rsidRPr="00662DD9" w:rsidRDefault="008A6E93" w:rsidP="00DD5B30">
      <w:pPr>
        <w:spacing w:after="0" w:line="360" w:lineRule="auto"/>
        <w:rPr>
          <w:rFonts w:eastAsia="Times New Roman"/>
          <w:b/>
          <w:bCs/>
          <w:lang w:eastAsia="ar-SA"/>
        </w:rPr>
      </w:pPr>
      <w:r w:rsidRPr="008A6E93">
        <w:rPr>
          <w:rFonts w:eastAsia="Times New Roman"/>
          <w:b/>
          <w:bCs/>
          <w:lang w:eastAsia="ar-SA"/>
        </w:rPr>
        <w:t>Informacje końcowe:</w:t>
      </w:r>
    </w:p>
    <w:p w14:paraId="2FB030F0" w14:textId="77777777" w:rsidR="008A6E93" w:rsidRPr="008A6E93" w:rsidRDefault="008A6E93" w:rsidP="00DD5B30">
      <w:pPr>
        <w:spacing w:after="0" w:line="360" w:lineRule="auto"/>
        <w:rPr>
          <w:rFonts w:eastAsia="Times New Roman"/>
          <w:lang w:eastAsia="ar-SA"/>
        </w:rPr>
      </w:pPr>
      <w:r w:rsidRPr="008A6E93">
        <w:rPr>
          <w:rFonts w:eastAsia="Times New Roman"/>
          <w:lang w:eastAsia="ar-SA"/>
        </w:rPr>
        <w:t>Treść niniejszego wystąpienia pokontrolnego, ogłoszona zostanie w Biuletynie Informacji Publicznej Regionalnego Ośrodka Polityki Społecznej w Poznaniu.</w:t>
      </w:r>
    </w:p>
    <w:p w14:paraId="15523F88" w14:textId="77777777" w:rsidR="008A6E93" w:rsidRPr="008A6E93" w:rsidRDefault="008A6E93" w:rsidP="00DD5B30">
      <w:pPr>
        <w:spacing w:after="0" w:line="360" w:lineRule="auto"/>
        <w:rPr>
          <w:rFonts w:eastAsia="Times New Roman"/>
          <w:lang w:eastAsia="ar-SA"/>
        </w:rPr>
      </w:pPr>
    </w:p>
    <w:p w14:paraId="0F5BFDCE" w14:textId="77777777" w:rsidR="008A6E93" w:rsidRPr="008A6E93" w:rsidRDefault="008A6E93" w:rsidP="00DD5B30">
      <w:pPr>
        <w:spacing w:after="0" w:line="360" w:lineRule="auto"/>
        <w:rPr>
          <w:rFonts w:eastAsia="Times New Roman"/>
          <w:lang w:eastAsia="ar-SA"/>
        </w:rPr>
      </w:pPr>
    </w:p>
    <w:p w14:paraId="5724808E" w14:textId="77777777" w:rsidR="008A6E93" w:rsidRPr="008A6E93" w:rsidRDefault="008A6E93" w:rsidP="00DD5B30">
      <w:pPr>
        <w:spacing w:after="0" w:line="360" w:lineRule="auto"/>
        <w:rPr>
          <w:rFonts w:eastAsia="Times New Roman"/>
          <w:lang w:eastAsia="ar-SA"/>
        </w:rPr>
      </w:pPr>
      <w:r w:rsidRPr="008A6E93">
        <w:rPr>
          <w:rFonts w:eastAsia="Times New Roman"/>
          <w:lang w:eastAsia="ar-SA"/>
        </w:rPr>
        <w:t>Wystąpienie pokontrolne sporządzono w 2 egzemplarzach:</w:t>
      </w:r>
    </w:p>
    <w:p w14:paraId="16EBC7F3" w14:textId="44B45AA4" w:rsidR="008A6E93" w:rsidRPr="008A6E93" w:rsidRDefault="00662DD9" w:rsidP="00DD5B30">
      <w:pPr>
        <w:spacing w:after="0" w:line="36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E</w:t>
      </w:r>
      <w:r w:rsidR="008A6E93" w:rsidRPr="008A6E93">
        <w:rPr>
          <w:rFonts w:eastAsia="Times New Roman"/>
          <w:lang w:eastAsia="ar-SA"/>
        </w:rPr>
        <w:t>gzemplarz nr 1 – dla Fundacji „Wychowanie bez porażek”</w:t>
      </w:r>
    </w:p>
    <w:p w14:paraId="29F60762" w14:textId="76BE44ED" w:rsidR="007D1D1B" w:rsidRDefault="00662DD9" w:rsidP="00DD5B30">
      <w:pPr>
        <w:spacing w:after="0" w:line="36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E</w:t>
      </w:r>
      <w:r w:rsidR="008A6E93" w:rsidRPr="008A6E93">
        <w:rPr>
          <w:rFonts w:eastAsia="Times New Roman"/>
          <w:lang w:eastAsia="ar-SA"/>
        </w:rPr>
        <w:t>gzemplarz nr 2 – dla  Regionalnego Ośrodka Polityki Społecznej w Poznaniu</w:t>
      </w:r>
    </w:p>
    <w:p w14:paraId="51F861DA" w14:textId="77777777" w:rsidR="008A6E93" w:rsidRDefault="008A6E93" w:rsidP="008A6E93">
      <w:pPr>
        <w:spacing w:after="0" w:line="360" w:lineRule="auto"/>
        <w:jc w:val="both"/>
        <w:rPr>
          <w:rFonts w:eastAsia="Times New Roman"/>
          <w:lang w:eastAsia="ar-SA"/>
        </w:rPr>
      </w:pPr>
    </w:p>
    <w:p w14:paraId="59FBE227" w14:textId="77777777" w:rsidR="008A6E93" w:rsidRDefault="008A6E93" w:rsidP="008A6E93">
      <w:pPr>
        <w:spacing w:after="0" w:line="360" w:lineRule="auto"/>
        <w:jc w:val="both"/>
        <w:rPr>
          <w:rFonts w:eastAsia="Times New Roman"/>
          <w:lang w:eastAsia="ar-SA"/>
        </w:rPr>
      </w:pPr>
    </w:p>
    <w:p w14:paraId="252FEB65" w14:textId="77777777" w:rsidR="007D1D1B" w:rsidRDefault="007D1D1B" w:rsidP="00307204">
      <w:pPr>
        <w:spacing w:after="0" w:line="360" w:lineRule="auto"/>
        <w:jc w:val="both"/>
        <w:rPr>
          <w:rFonts w:eastAsia="Times New Roman"/>
          <w:lang w:eastAsia="ar-SA"/>
        </w:rPr>
      </w:pPr>
    </w:p>
    <w:p w14:paraId="4B7223B9" w14:textId="3690C9D7" w:rsidR="00147B35" w:rsidRDefault="00147B35" w:rsidP="00147B35">
      <w:pPr>
        <w:spacing w:after="200" w:line="276" w:lineRule="auto"/>
        <w:rPr>
          <w:rFonts w:ascii="Calibri" w:eastAsia="Calibri" w:hAnsi="Calibri" w:cs="Times New Roman"/>
        </w:rPr>
      </w:pPr>
      <w:r w:rsidRPr="00BF2145">
        <w:rPr>
          <w:rFonts w:ascii="Calibri" w:eastAsia="Calibri" w:hAnsi="Calibri" w:cs="Times New Roman"/>
        </w:rPr>
        <w:t xml:space="preserve">                                                                                       Z poważaniem</w:t>
      </w:r>
    </w:p>
    <w:p w14:paraId="2DA4B311" w14:textId="6532F4A1" w:rsidR="00DD5B30" w:rsidRDefault="00DD5B30" w:rsidP="00BB4BDC">
      <w:pPr>
        <w:spacing w:after="0" w:line="240" w:lineRule="auto"/>
        <w:ind w:left="524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Grzegorz Grygiel</w:t>
      </w:r>
    </w:p>
    <w:p w14:paraId="1445650C" w14:textId="26940F3E" w:rsidR="00DD5B30" w:rsidRDefault="00DD5B30" w:rsidP="00BB4BDC">
      <w:pPr>
        <w:spacing w:after="0" w:line="240" w:lineRule="auto"/>
        <w:ind w:left="524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Dyrektor </w:t>
      </w:r>
    </w:p>
    <w:p w14:paraId="03D99318" w14:textId="6C10DFF8" w:rsidR="00DD5B30" w:rsidRDefault="00DD5B30" w:rsidP="00BB4BDC">
      <w:pPr>
        <w:spacing w:after="0" w:line="240" w:lineRule="auto"/>
        <w:ind w:left="524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Regionalnego Ośrodka Polityki Społecznej</w:t>
      </w:r>
    </w:p>
    <w:p w14:paraId="1BC9014B" w14:textId="66CF498E" w:rsidR="00DD5B30" w:rsidRPr="00BF2145" w:rsidRDefault="00DD5B30" w:rsidP="00BB4BDC">
      <w:pPr>
        <w:spacing w:after="0" w:line="240" w:lineRule="auto"/>
        <w:ind w:left="5245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 Poznaniu</w:t>
      </w:r>
    </w:p>
    <w:p w14:paraId="3A696ACC" w14:textId="77777777" w:rsidR="00631E37" w:rsidRDefault="00631E37" w:rsidP="00D77D52">
      <w:pPr>
        <w:suppressAutoHyphens/>
        <w:spacing w:after="0" w:line="360" w:lineRule="auto"/>
        <w:jc w:val="both"/>
        <w:rPr>
          <w:rFonts w:ascii="Calibri" w:eastAsia="Times New Roman" w:hAnsi="Calibri" w:cs="Times New Roman"/>
          <w:bCs/>
          <w:lang w:eastAsia="ar-SA"/>
        </w:rPr>
      </w:pPr>
    </w:p>
    <w:bookmarkEnd w:id="1"/>
    <w:p w14:paraId="320D749F" w14:textId="495E90B5" w:rsidR="00F00922" w:rsidRPr="00F00922" w:rsidRDefault="00F00922" w:rsidP="00BF2145">
      <w:pPr>
        <w:rPr>
          <w:rFonts w:ascii="Calibri Light" w:hAnsi="Calibri Light" w:cs="Calibri Light"/>
        </w:rPr>
      </w:pPr>
    </w:p>
    <w:sectPr w:rsidR="00F00922" w:rsidRPr="00F00922" w:rsidSect="00DC5293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6C0180" w14:textId="77777777" w:rsidR="00925179" w:rsidRDefault="00925179" w:rsidP="00E47A8D">
      <w:pPr>
        <w:spacing w:after="0" w:line="240" w:lineRule="auto"/>
      </w:pPr>
      <w:r>
        <w:separator/>
      </w:r>
    </w:p>
  </w:endnote>
  <w:endnote w:type="continuationSeparator" w:id="0">
    <w:p w14:paraId="7B98B3B4" w14:textId="77777777" w:rsidR="00925179" w:rsidRDefault="00925179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BCA3F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B2F3BC0" wp14:editId="0754907C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769697584" name="Obraz 76969758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04D3E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C81D97" wp14:editId="3C168501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737687808" name="Obraz 73768780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Obraz 4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F9E948" w14:textId="77777777" w:rsidR="00925179" w:rsidRDefault="00925179" w:rsidP="00E47A8D">
      <w:pPr>
        <w:spacing w:after="0" w:line="240" w:lineRule="auto"/>
      </w:pPr>
      <w:r>
        <w:separator/>
      </w:r>
    </w:p>
  </w:footnote>
  <w:footnote w:type="continuationSeparator" w:id="0">
    <w:p w14:paraId="298343F8" w14:textId="77777777" w:rsidR="00925179" w:rsidRDefault="00925179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AD62A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58E656D" wp14:editId="5237A73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268762493" name="Obraz 26876249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276D2"/>
    <w:multiLevelType w:val="hybridMultilevel"/>
    <w:tmpl w:val="E8B05F5E"/>
    <w:lvl w:ilvl="0" w:tplc="BEA43D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050A41"/>
    <w:multiLevelType w:val="hybridMultilevel"/>
    <w:tmpl w:val="D4E638E6"/>
    <w:lvl w:ilvl="0" w:tplc="C4544A6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90E11"/>
    <w:multiLevelType w:val="hybridMultilevel"/>
    <w:tmpl w:val="304059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B4740"/>
    <w:multiLevelType w:val="hybridMultilevel"/>
    <w:tmpl w:val="F126CAA6"/>
    <w:lvl w:ilvl="0" w:tplc="7C18122E">
      <w:start w:val="6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019EE"/>
    <w:multiLevelType w:val="hybridMultilevel"/>
    <w:tmpl w:val="5C128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92438"/>
    <w:multiLevelType w:val="hybridMultilevel"/>
    <w:tmpl w:val="1B8042E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76512F8"/>
    <w:multiLevelType w:val="hybridMultilevel"/>
    <w:tmpl w:val="CB38D4C4"/>
    <w:lvl w:ilvl="0" w:tplc="F3FC9B7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5C6F42"/>
    <w:multiLevelType w:val="multilevel"/>
    <w:tmpl w:val="2564C2DC"/>
    <w:lvl w:ilvl="0">
      <w:start w:val="62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00"/>
      <w:numFmt w:val="decimal"/>
      <w:lvlText w:val="%1-%2"/>
      <w:lvlJc w:val="left"/>
      <w:pPr>
        <w:ind w:left="612" w:hanging="61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2124028668">
    <w:abstractNumId w:val="1"/>
  </w:num>
  <w:num w:numId="2" w16cid:durableId="85082392">
    <w:abstractNumId w:val="4"/>
  </w:num>
  <w:num w:numId="3" w16cid:durableId="1912152814">
    <w:abstractNumId w:val="3"/>
  </w:num>
  <w:num w:numId="4" w16cid:durableId="994988087">
    <w:abstractNumId w:val="9"/>
  </w:num>
  <w:num w:numId="5" w16cid:durableId="1253120606">
    <w:abstractNumId w:val="10"/>
  </w:num>
  <w:num w:numId="6" w16cid:durableId="1313213266">
    <w:abstractNumId w:val="17"/>
  </w:num>
  <w:num w:numId="7" w16cid:durableId="2022706575">
    <w:abstractNumId w:val="0"/>
  </w:num>
  <w:num w:numId="8" w16cid:durableId="1331257376">
    <w:abstractNumId w:val="2"/>
  </w:num>
  <w:num w:numId="9" w16cid:durableId="443885664">
    <w:abstractNumId w:val="6"/>
  </w:num>
  <w:num w:numId="10" w16cid:durableId="1810897355">
    <w:abstractNumId w:val="15"/>
  </w:num>
  <w:num w:numId="11" w16cid:durableId="736126735">
    <w:abstractNumId w:val="16"/>
  </w:num>
  <w:num w:numId="12" w16cid:durableId="130248050">
    <w:abstractNumId w:val="14"/>
  </w:num>
  <w:num w:numId="13" w16cid:durableId="2087457857">
    <w:abstractNumId w:val="18"/>
  </w:num>
  <w:num w:numId="14" w16cid:durableId="952320432">
    <w:abstractNumId w:val="11"/>
  </w:num>
  <w:num w:numId="15" w16cid:durableId="968323473">
    <w:abstractNumId w:val="8"/>
  </w:num>
  <w:num w:numId="16" w16cid:durableId="209415151">
    <w:abstractNumId w:val="13"/>
  </w:num>
  <w:num w:numId="17" w16cid:durableId="1433010444">
    <w:abstractNumId w:val="7"/>
  </w:num>
  <w:num w:numId="18" w16cid:durableId="1257791132">
    <w:abstractNumId w:val="5"/>
  </w:num>
  <w:num w:numId="19" w16cid:durableId="4172944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375"/>
    <w:rsid w:val="00066B43"/>
    <w:rsid w:val="00074B30"/>
    <w:rsid w:val="000A5064"/>
    <w:rsid w:val="000C02B8"/>
    <w:rsid w:val="000C6F14"/>
    <w:rsid w:val="00133E64"/>
    <w:rsid w:val="0013612C"/>
    <w:rsid w:val="00147B35"/>
    <w:rsid w:val="00166EA4"/>
    <w:rsid w:val="001C473E"/>
    <w:rsid w:val="001D1EE7"/>
    <w:rsid w:val="0024114D"/>
    <w:rsid w:val="002431F2"/>
    <w:rsid w:val="00244C54"/>
    <w:rsid w:val="00261608"/>
    <w:rsid w:val="00270609"/>
    <w:rsid w:val="002E7E29"/>
    <w:rsid w:val="00307204"/>
    <w:rsid w:val="003202AD"/>
    <w:rsid w:val="0037486B"/>
    <w:rsid w:val="003B2169"/>
    <w:rsid w:val="004344B3"/>
    <w:rsid w:val="00437E83"/>
    <w:rsid w:val="004A3A2D"/>
    <w:rsid w:val="004A5ABE"/>
    <w:rsid w:val="004B3D88"/>
    <w:rsid w:val="004E1755"/>
    <w:rsid w:val="004F1656"/>
    <w:rsid w:val="0051495F"/>
    <w:rsid w:val="00543297"/>
    <w:rsid w:val="005472AF"/>
    <w:rsid w:val="0059761E"/>
    <w:rsid w:val="005B1257"/>
    <w:rsid w:val="005B739D"/>
    <w:rsid w:val="005C25C3"/>
    <w:rsid w:val="005D6FBC"/>
    <w:rsid w:val="00631E37"/>
    <w:rsid w:val="00662DD9"/>
    <w:rsid w:val="007606CB"/>
    <w:rsid w:val="00780AB3"/>
    <w:rsid w:val="007A5C58"/>
    <w:rsid w:val="007C4AC0"/>
    <w:rsid w:val="007D1D1B"/>
    <w:rsid w:val="00823E5D"/>
    <w:rsid w:val="008447F5"/>
    <w:rsid w:val="008663C6"/>
    <w:rsid w:val="00883D28"/>
    <w:rsid w:val="00890682"/>
    <w:rsid w:val="0089252C"/>
    <w:rsid w:val="008A6E93"/>
    <w:rsid w:val="008E3DF1"/>
    <w:rsid w:val="00904121"/>
    <w:rsid w:val="00925179"/>
    <w:rsid w:val="009973C3"/>
    <w:rsid w:val="009A0C14"/>
    <w:rsid w:val="009D47F8"/>
    <w:rsid w:val="00A01C80"/>
    <w:rsid w:val="00A04AEE"/>
    <w:rsid w:val="00A05038"/>
    <w:rsid w:val="00A30595"/>
    <w:rsid w:val="00A41CE1"/>
    <w:rsid w:val="00A424DD"/>
    <w:rsid w:val="00A501BB"/>
    <w:rsid w:val="00A51353"/>
    <w:rsid w:val="00A83FC9"/>
    <w:rsid w:val="00AB3D7C"/>
    <w:rsid w:val="00B20F4D"/>
    <w:rsid w:val="00B917AB"/>
    <w:rsid w:val="00BA1D8E"/>
    <w:rsid w:val="00BB4BDC"/>
    <w:rsid w:val="00BC12B0"/>
    <w:rsid w:val="00BD6467"/>
    <w:rsid w:val="00BF2145"/>
    <w:rsid w:val="00C43EFA"/>
    <w:rsid w:val="00C70300"/>
    <w:rsid w:val="00C833DE"/>
    <w:rsid w:val="00C97D4A"/>
    <w:rsid w:val="00CC61ED"/>
    <w:rsid w:val="00CC6B7D"/>
    <w:rsid w:val="00CC6FEF"/>
    <w:rsid w:val="00CD4880"/>
    <w:rsid w:val="00D77D52"/>
    <w:rsid w:val="00D84579"/>
    <w:rsid w:val="00DB4B29"/>
    <w:rsid w:val="00DC5293"/>
    <w:rsid w:val="00DD5391"/>
    <w:rsid w:val="00DD5B30"/>
    <w:rsid w:val="00E45CF4"/>
    <w:rsid w:val="00E47A8D"/>
    <w:rsid w:val="00E61EF7"/>
    <w:rsid w:val="00E9071A"/>
    <w:rsid w:val="00ED2A9B"/>
    <w:rsid w:val="00ED6A29"/>
    <w:rsid w:val="00EE56F2"/>
    <w:rsid w:val="00F00922"/>
    <w:rsid w:val="00F25CF6"/>
    <w:rsid w:val="00F46863"/>
    <w:rsid w:val="00F470F8"/>
    <w:rsid w:val="00F94BA4"/>
    <w:rsid w:val="00FB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891E9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8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spacing w:after="200" w:line="276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5B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5B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5B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Monika Musiej</cp:lastModifiedBy>
  <cp:revision>2</cp:revision>
  <cp:lastPrinted>2024-07-12T06:53:00Z</cp:lastPrinted>
  <dcterms:created xsi:type="dcterms:W3CDTF">2024-07-12T08:17:00Z</dcterms:created>
  <dcterms:modified xsi:type="dcterms:W3CDTF">2024-07-12T08:17:00Z</dcterms:modified>
</cp:coreProperties>
</file>