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4DCE23" w14:textId="7EA3685D" w:rsidR="00C449D7" w:rsidRPr="00FC79A1" w:rsidRDefault="00C449D7" w:rsidP="00991ABA">
      <w:pPr>
        <w:ind w:firstLine="5940"/>
        <w:jc w:val="both"/>
        <w:rPr>
          <w:rFonts w:asciiTheme="minorHAnsi" w:hAnsiTheme="minorHAnsi" w:cstheme="minorHAnsi"/>
          <w:sz w:val="24"/>
          <w:szCs w:val="24"/>
        </w:rPr>
      </w:pPr>
      <w:r w:rsidRPr="00FC79A1">
        <w:rPr>
          <w:rFonts w:asciiTheme="minorHAnsi" w:hAnsiTheme="minorHAnsi" w:cstheme="minorHAnsi"/>
          <w:sz w:val="24"/>
          <w:szCs w:val="24"/>
        </w:rPr>
        <w:t xml:space="preserve">Poznań, dnia </w:t>
      </w:r>
      <w:r w:rsidR="00FC79A1" w:rsidRPr="00FC79A1">
        <w:rPr>
          <w:rFonts w:asciiTheme="minorHAnsi" w:hAnsiTheme="minorHAnsi" w:cstheme="minorHAnsi"/>
          <w:sz w:val="24"/>
          <w:szCs w:val="24"/>
        </w:rPr>
        <w:t>28 czerwca 2024</w:t>
      </w:r>
      <w:r w:rsidR="00710CAE" w:rsidRPr="00FC79A1">
        <w:rPr>
          <w:rFonts w:asciiTheme="minorHAnsi" w:hAnsiTheme="minorHAnsi" w:cstheme="minorHAnsi"/>
          <w:sz w:val="24"/>
          <w:szCs w:val="24"/>
        </w:rPr>
        <w:t>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C449D7" w:rsidRPr="00FC79A1" w14:paraId="4AEDF1B6" w14:textId="77777777" w:rsidTr="00C60578">
        <w:trPr>
          <w:trHeight w:val="173"/>
        </w:trPr>
        <w:tc>
          <w:tcPr>
            <w:tcW w:w="4024" w:type="dxa"/>
          </w:tcPr>
          <w:p w14:paraId="4016EF7A" w14:textId="5D74A7CB" w:rsidR="00C449D7" w:rsidRPr="00FC79A1" w:rsidRDefault="00710CAE" w:rsidP="00C449D7">
            <w:pPr>
              <w:spacing w:after="0" w:line="240" w:lineRule="auto"/>
              <w:ind w:left="-20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C79A1">
              <w:rPr>
                <w:rFonts w:asciiTheme="minorHAnsi" w:hAnsiTheme="minorHAnsi" w:cstheme="minorHAnsi"/>
                <w:sz w:val="24"/>
                <w:szCs w:val="24"/>
              </w:rPr>
              <w:t xml:space="preserve">     R</w:t>
            </w:r>
            <w:r w:rsidR="007A32D0" w:rsidRPr="00FC79A1">
              <w:rPr>
                <w:rFonts w:asciiTheme="minorHAnsi" w:hAnsiTheme="minorHAnsi" w:cstheme="minorHAnsi"/>
                <w:sz w:val="24"/>
                <w:szCs w:val="24"/>
              </w:rPr>
              <w:t>OPS.IV.420.5.9.9</w:t>
            </w:r>
            <w:r w:rsidRPr="00FC79A1">
              <w:rPr>
                <w:rFonts w:asciiTheme="minorHAnsi" w:hAnsiTheme="minorHAnsi" w:cstheme="minorHAnsi"/>
                <w:sz w:val="24"/>
                <w:szCs w:val="24"/>
              </w:rPr>
              <w:t>.2024</w:t>
            </w:r>
            <w:r w:rsidR="00C449D7" w:rsidRPr="00FC79A1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                                      </w:t>
            </w:r>
          </w:p>
        </w:tc>
      </w:tr>
    </w:tbl>
    <w:p w14:paraId="255EBD84" w14:textId="77777777" w:rsidR="00C449D7" w:rsidRDefault="00C449D7" w:rsidP="00C449D7">
      <w:pPr>
        <w:pStyle w:val="Nagwek1"/>
        <w:ind w:left="0" w:firstLine="0"/>
        <w:rPr>
          <w:rFonts w:asciiTheme="minorHAnsi" w:hAnsiTheme="minorHAnsi" w:cstheme="minorHAnsi"/>
          <w:bCs/>
          <w:szCs w:val="24"/>
        </w:rPr>
      </w:pPr>
    </w:p>
    <w:p w14:paraId="289D9674" w14:textId="77777777" w:rsidR="00EE1A7D" w:rsidRDefault="00EE1A7D" w:rsidP="00EE1A7D">
      <w:pPr>
        <w:rPr>
          <w:lang w:eastAsia="pl-PL"/>
        </w:rPr>
      </w:pPr>
    </w:p>
    <w:p w14:paraId="40A1B5EF" w14:textId="77777777" w:rsidR="00EE1A7D" w:rsidRPr="00EE1A7D" w:rsidRDefault="00EE1A7D" w:rsidP="00EE1A7D">
      <w:pPr>
        <w:rPr>
          <w:lang w:eastAsia="pl-PL"/>
        </w:rPr>
      </w:pPr>
    </w:p>
    <w:p w14:paraId="3E994818" w14:textId="4A514984" w:rsidR="00C449D7" w:rsidRPr="00FC79A1" w:rsidRDefault="00C449D7" w:rsidP="00C449D7">
      <w:pPr>
        <w:tabs>
          <w:tab w:val="left" w:pos="4962"/>
          <w:tab w:val="left" w:pos="6237"/>
        </w:tabs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C79A1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                                                                                                           </w:t>
      </w:r>
    </w:p>
    <w:p w14:paraId="2591154D" w14:textId="59073186" w:rsidR="00710CAE" w:rsidRPr="00FC79A1" w:rsidRDefault="00710CAE" w:rsidP="00710CAE">
      <w:pPr>
        <w:tabs>
          <w:tab w:val="left" w:pos="4962"/>
        </w:tabs>
        <w:spacing w:after="0"/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C79A1">
        <w:rPr>
          <w:rFonts w:asciiTheme="minorHAnsi" w:hAnsiTheme="minorHAnsi" w:cstheme="minorHAnsi"/>
          <w:b/>
          <w:sz w:val="24"/>
          <w:szCs w:val="24"/>
        </w:rPr>
        <w:t xml:space="preserve">Pani                                                                                    </w:t>
      </w:r>
      <w:r w:rsidR="00FC79A1" w:rsidRPr="00FC79A1">
        <w:rPr>
          <w:rFonts w:asciiTheme="minorHAnsi" w:hAnsiTheme="minorHAnsi" w:cstheme="minorHAnsi"/>
          <w:b/>
          <w:sz w:val="24"/>
          <w:szCs w:val="24"/>
        </w:rPr>
        <w:t>Wioletta Bogusz</w:t>
      </w:r>
    </w:p>
    <w:p w14:paraId="771DC5D7" w14:textId="48DB7B01" w:rsidR="00FC79A1" w:rsidRPr="00FC79A1" w:rsidRDefault="00FC79A1" w:rsidP="00FC79A1">
      <w:pPr>
        <w:spacing w:after="0" w:line="240" w:lineRule="auto"/>
        <w:ind w:left="4679" w:firstLine="708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FC79A1">
        <w:rPr>
          <w:rFonts w:asciiTheme="minorHAnsi" w:hAnsiTheme="minorHAnsi" w:cstheme="minorHAnsi"/>
          <w:b/>
          <w:sz w:val="24"/>
          <w:szCs w:val="24"/>
          <w:lang w:eastAsia="pl-PL"/>
        </w:rPr>
        <w:t>Przewodnicząca Stowarzyszenia</w:t>
      </w:r>
    </w:p>
    <w:p w14:paraId="4C3BC20A" w14:textId="77777777" w:rsidR="00FC79A1" w:rsidRPr="00FC79A1" w:rsidRDefault="00FC79A1" w:rsidP="00FC79A1">
      <w:pPr>
        <w:spacing w:after="0" w:line="240" w:lineRule="auto"/>
        <w:ind w:left="4679" w:firstLine="708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C79A1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„Zupa na Głównym”</w:t>
      </w:r>
    </w:p>
    <w:p w14:paraId="2B8FDA11" w14:textId="77777777" w:rsidR="00FC79A1" w:rsidRPr="00FC79A1" w:rsidRDefault="00FC79A1" w:rsidP="00FC79A1">
      <w:pPr>
        <w:spacing w:after="0" w:line="240" w:lineRule="auto"/>
        <w:ind w:left="4679" w:firstLine="708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C79A1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Przemysłowa 45A,</w:t>
      </w:r>
    </w:p>
    <w:p w14:paraId="261C4083" w14:textId="1FED7B1E" w:rsidR="00C449D7" w:rsidRPr="00EE1A7D" w:rsidRDefault="00FC79A1" w:rsidP="00EE1A7D">
      <w:pPr>
        <w:spacing w:after="0" w:line="240" w:lineRule="auto"/>
        <w:ind w:left="4679" w:firstLine="708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FC79A1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61-541 Poznań</w:t>
      </w:r>
    </w:p>
    <w:p w14:paraId="24E3A3D4" w14:textId="77777777" w:rsidR="00C449D7" w:rsidRDefault="00C449D7" w:rsidP="00C449D7">
      <w:pPr>
        <w:pStyle w:val="Nagwek1"/>
        <w:ind w:left="0" w:firstLine="0"/>
        <w:rPr>
          <w:rFonts w:asciiTheme="minorHAnsi" w:hAnsiTheme="minorHAnsi" w:cstheme="minorHAnsi"/>
          <w:b/>
          <w:szCs w:val="24"/>
        </w:rPr>
      </w:pPr>
    </w:p>
    <w:p w14:paraId="16CD6AD8" w14:textId="77777777" w:rsidR="00EE1A7D" w:rsidRPr="00EE1A7D" w:rsidRDefault="00EE1A7D" w:rsidP="00EE1A7D">
      <w:pPr>
        <w:rPr>
          <w:lang w:eastAsia="pl-PL"/>
        </w:rPr>
      </w:pPr>
    </w:p>
    <w:p w14:paraId="4C10C55F" w14:textId="77777777" w:rsidR="00C449D7" w:rsidRPr="00FC79A1" w:rsidRDefault="00C449D7" w:rsidP="00C449D7">
      <w:pPr>
        <w:pStyle w:val="Nagwek1"/>
        <w:ind w:left="0" w:firstLine="0"/>
        <w:rPr>
          <w:rFonts w:asciiTheme="minorHAnsi" w:hAnsiTheme="minorHAnsi" w:cstheme="minorHAnsi"/>
          <w:b/>
          <w:szCs w:val="24"/>
        </w:rPr>
      </w:pPr>
    </w:p>
    <w:p w14:paraId="3A70A0AF" w14:textId="77777777" w:rsidR="00C449D7" w:rsidRPr="00FC79A1" w:rsidRDefault="00C449D7" w:rsidP="00991ABA">
      <w:pPr>
        <w:pStyle w:val="Nagwek1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FC79A1">
        <w:rPr>
          <w:rFonts w:asciiTheme="minorHAnsi" w:hAnsiTheme="minorHAnsi" w:cstheme="minorHAnsi"/>
          <w:b/>
          <w:szCs w:val="24"/>
        </w:rPr>
        <w:t>WYSTĄPIENIE POKONTROLNE</w:t>
      </w:r>
    </w:p>
    <w:p w14:paraId="0DD124E1" w14:textId="77777777" w:rsidR="00C449D7" w:rsidRPr="00FC79A1" w:rsidRDefault="00C449D7" w:rsidP="00991ABA">
      <w:pPr>
        <w:pStyle w:val="Tekstpodstawowy"/>
        <w:spacing w:line="240" w:lineRule="auto"/>
        <w:rPr>
          <w:rFonts w:asciiTheme="minorHAnsi" w:hAnsiTheme="minorHAnsi" w:cstheme="minorHAnsi"/>
          <w:b/>
          <w:szCs w:val="24"/>
        </w:rPr>
      </w:pPr>
    </w:p>
    <w:p w14:paraId="2B809445" w14:textId="77777777" w:rsidR="00C449D7" w:rsidRPr="00FC79A1" w:rsidRDefault="00C449D7" w:rsidP="00991ABA">
      <w:pPr>
        <w:pStyle w:val="Stopka"/>
        <w:tabs>
          <w:tab w:val="left" w:pos="708"/>
        </w:tabs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14:paraId="7EC4EE4F" w14:textId="4791C850" w:rsidR="00C449D7" w:rsidRPr="00EE1A7D" w:rsidRDefault="00C449D7" w:rsidP="00991ABA">
      <w:pPr>
        <w:spacing w:after="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FC79A1">
        <w:rPr>
          <w:rFonts w:asciiTheme="minorHAnsi" w:hAnsiTheme="minorHAnsi" w:cstheme="minorHAnsi"/>
          <w:sz w:val="24"/>
          <w:szCs w:val="24"/>
        </w:rPr>
        <w:t>W okresie od dnia 2</w:t>
      </w:r>
      <w:r w:rsidR="00FC79A1">
        <w:rPr>
          <w:rFonts w:asciiTheme="minorHAnsi" w:hAnsiTheme="minorHAnsi" w:cstheme="minorHAnsi"/>
          <w:sz w:val="24"/>
          <w:szCs w:val="24"/>
        </w:rPr>
        <w:t>4</w:t>
      </w:r>
      <w:r w:rsidR="00710CAE" w:rsidRPr="00FC79A1">
        <w:rPr>
          <w:rFonts w:asciiTheme="minorHAnsi" w:hAnsiTheme="minorHAnsi" w:cstheme="minorHAnsi"/>
          <w:sz w:val="24"/>
          <w:szCs w:val="24"/>
        </w:rPr>
        <w:t xml:space="preserve"> maja d</w:t>
      </w:r>
      <w:r w:rsidRPr="00FC79A1">
        <w:rPr>
          <w:rFonts w:asciiTheme="minorHAnsi" w:hAnsiTheme="minorHAnsi" w:cstheme="minorHAnsi"/>
          <w:sz w:val="24"/>
          <w:szCs w:val="24"/>
        </w:rPr>
        <w:t xml:space="preserve">o dnia </w:t>
      </w:r>
      <w:r w:rsidR="00CA4FFB" w:rsidRPr="00FC79A1">
        <w:rPr>
          <w:rFonts w:asciiTheme="minorHAnsi" w:hAnsiTheme="minorHAnsi" w:cstheme="minorHAnsi"/>
          <w:sz w:val="24"/>
          <w:szCs w:val="24"/>
        </w:rPr>
        <w:t>2</w:t>
      </w:r>
      <w:r w:rsidR="00FC79A1">
        <w:rPr>
          <w:rFonts w:asciiTheme="minorHAnsi" w:hAnsiTheme="minorHAnsi" w:cstheme="minorHAnsi"/>
          <w:sz w:val="24"/>
          <w:szCs w:val="24"/>
        </w:rPr>
        <w:t>4</w:t>
      </w:r>
      <w:r w:rsidR="00710CAE" w:rsidRPr="00FC79A1">
        <w:rPr>
          <w:rFonts w:asciiTheme="minorHAnsi" w:hAnsiTheme="minorHAnsi" w:cstheme="minorHAnsi"/>
          <w:sz w:val="24"/>
          <w:szCs w:val="24"/>
        </w:rPr>
        <w:t xml:space="preserve"> czerwca</w:t>
      </w:r>
      <w:r w:rsidR="00CA4FFB" w:rsidRPr="00FC79A1">
        <w:rPr>
          <w:rFonts w:asciiTheme="minorHAnsi" w:hAnsiTheme="minorHAnsi" w:cstheme="minorHAnsi"/>
          <w:sz w:val="24"/>
          <w:szCs w:val="24"/>
        </w:rPr>
        <w:t xml:space="preserve"> </w:t>
      </w:r>
      <w:r w:rsidRPr="00FC79A1">
        <w:rPr>
          <w:rFonts w:asciiTheme="minorHAnsi" w:hAnsiTheme="minorHAnsi" w:cstheme="minorHAnsi"/>
          <w:sz w:val="24"/>
          <w:szCs w:val="24"/>
        </w:rPr>
        <w:t>202</w:t>
      </w:r>
      <w:r w:rsidR="00FC79A1">
        <w:rPr>
          <w:rFonts w:asciiTheme="minorHAnsi" w:hAnsiTheme="minorHAnsi" w:cstheme="minorHAnsi"/>
          <w:sz w:val="24"/>
          <w:szCs w:val="24"/>
        </w:rPr>
        <w:t>4</w:t>
      </w:r>
      <w:r w:rsidR="00710CAE" w:rsidRPr="00FC79A1">
        <w:rPr>
          <w:rFonts w:asciiTheme="minorHAnsi" w:hAnsiTheme="minorHAnsi" w:cstheme="minorHAnsi"/>
          <w:sz w:val="24"/>
          <w:szCs w:val="24"/>
        </w:rPr>
        <w:t xml:space="preserve"> </w:t>
      </w:r>
      <w:r w:rsidRPr="00FC79A1">
        <w:rPr>
          <w:rFonts w:asciiTheme="minorHAnsi" w:hAnsiTheme="minorHAnsi" w:cstheme="minorHAnsi"/>
          <w:sz w:val="24"/>
          <w:szCs w:val="24"/>
        </w:rPr>
        <w:t>roku Regional</w:t>
      </w:r>
      <w:r w:rsidR="00FC79A1">
        <w:rPr>
          <w:rFonts w:asciiTheme="minorHAnsi" w:hAnsiTheme="minorHAnsi" w:cstheme="minorHAnsi"/>
          <w:sz w:val="24"/>
          <w:szCs w:val="24"/>
        </w:rPr>
        <w:t xml:space="preserve">ny Ośrodek Polityki Społecznej </w:t>
      </w:r>
      <w:r w:rsidRPr="00FC79A1">
        <w:rPr>
          <w:rFonts w:asciiTheme="minorHAnsi" w:hAnsiTheme="minorHAnsi" w:cstheme="minorHAnsi"/>
          <w:sz w:val="24"/>
          <w:szCs w:val="24"/>
        </w:rPr>
        <w:t>w Poznaniu przeprowadził kontrolę prawidłowości wykonywania zadań realizowanych</w:t>
      </w:r>
      <w:r w:rsidR="00FC79A1">
        <w:rPr>
          <w:rFonts w:asciiTheme="minorHAnsi" w:hAnsiTheme="minorHAnsi" w:cstheme="minorHAnsi"/>
          <w:sz w:val="24"/>
          <w:szCs w:val="24"/>
        </w:rPr>
        <w:t xml:space="preserve"> przez Stowarzyszenie Zupa na Głównym z siedzibą w Poznaniu, ul Przemysłowa 45A</w:t>
      </w:r>
      <w:r w:rsidRPr="00FC79A1">
        <w:rPr>
          <w:rFonts w:asciiTheme="minorHAnsi" w:hAnsiTheme="minorHAnsi" w:cstheme="minorHAnsi"/>
          <w:sz w:val="24"/>
          <w:szCs w:val="24"/>
        </w:rPr>
        <w:t>, na podstawie § 8 umowy nr</w:t>
      </w:r>
      <w:r w:rsidR="00EE1A7D">
        <w:rPr>
          <w:rFonts w:asciiTheme="minorHAnsi" w:hAnsiTheme="minorHAnsi" w:cstheme="minorHAnsi"/>
          <w:sz w:val="24"/>
          <w:szCs w:val="24"/>
        </w:rPr>
        <w:t xml:space="preserve"> </w:t>
      </w:r>
      <w:r w:rsidR="00EE1A7D" w:rsidRPr="001A2ECB">
        <w:rPr>
          <w:rFonts w:asciiTheme="minorHAnsi" w:hAnsiTheme="minorHAnsi" w:cstheme="minorHAnsi"/>
          <w:sz w:val="24"/>
          <w:szCs w:val="24"/>
        </w:rPr>
        <w:t>U</w:t>
      </w:r>
      <w:r w:rsidR="00EE1A7D">
        <w:rPr>
          <w:rFonts w:asciiTheme="minorHAnsi" w:hAnsiTheme="minorHAnsi" w:cstheme="minorHAnsi"/>
          <w:sz w:val="24"/>
          <w:szCs w:val="24"/>
        </w:rPr>
        <w:t>/62/2023 z dnia 15 marca 2023 r</w:t>
      </w:r>
      <w:r w:rsidR="00710CAE" w:rsidRPr="00FC79A1">
        <w:rPr>
          <w:rFonts w:asciiTheme="minorHAnsi" w:hAnsiTheme="minorHAnsi" w:cstheme="minorHAnsi"/>
          <w:sz w:val="24"/>
          <w:szCs w:val="24"/>
        </w:rPr>
        <w:t xml:space="preserve">. </w:t>
      </w:r>
      <w:r w:rsidRPr="00FC79A1">
        <w:rPr>
          <w:rFonts w:asciiTheme="minorHAnsi" w:hAnsiTheme="minorHAnsi" w:cstheme="minorHAnsi"/>
          <w:sz w:val="24"/>
          <w:szCs w:val="24"/>
        </w:rPr>
        <w:t xml:space="preserve">zawartej na realizację zadania publicznego pod tytułem:  </w:t>
      </w:r>
      <w:r w:rsidR="00EE1A7D" w:rsidRPr="00EE1A7D">
        <w:rPr>
          <w:rFonts w:asciiTheme="minorHAnsi" w:hAnsiTheme="minorHAnsi" w:cstheme="minorHAnsi"/>
          <w:sz w:val="24"/>
          <w:szCs w:val="24"/>
        </w:rPr>
        <w:t>„ Streetworking – wsparcie interwencyjne dla osób bezdomnych przebywających w przestrzeni publicznej.”</w:t>
      </w:r>
    </w:p>
    <w:p w14:paraId="42753DFE" w14:textId="7498E532" w:rsidR="009C3367" w:rsidRPr="00EE1A7D" w:rsidRDefault="00C449D7" w:rsidP="00991ABA">
      <w:pPr>
        <w:spacing w:after="0" w:line="360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FC79A1">
        <w:rPr>
          <w:rFonts w:asciiTheme="minorHAnsi" w:hAnsiTheme="minorHAnsi" w:cstheme="minorHAnsi"/>
          <w:sz w:val="24"/>
          <w:szCs w:val="24"/>
        </w:rPr>
        <w:t>Kontrolę przeprowadzono w trybie planowym.</w:t>
      </w:r>
    </w:p>
    <w:p w14:paraId="641AF062" w14:textId="3EBE83B3" w:rsidR="00710CAE" w:rsidRPr="00FC79A1" w:rsidRDefault="00C449D7" w:rsidP="00EE1A7D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FC79A1">
        <w:rPr>
          <w:rFonts w:asciiTheme="minorHAnsi" w:hAnsiTheme="minorHAnsi" w:cstheme="minorHAnsi"/>
          <w:sz w:val="24"/>
          <w:szCs w:val="24"/>
        </w:rPr>
        <w:t xml:space="preserve">W trakcie kontroli </w:t>
      </w:r>
      <w:r w:rsidR="00710CAE" w:rsidRPr="00FC79A1">
        <w:rPr>
          <w:rFonts w:asciiTheme="minorHAnsi" w:hAnsiTheme="minorHAnsi" w:cstheme="minorHAnsi"/>
          <w:sz w:val="24"/>
          <w:szCs w:val="24"/>
        </w:rPr>
        <w:t xml:space="preserve">nie </w:t>
      </w:r>
      <w:r w:rsidRPr="00FC79A1">
        <w:rPr>
          <w:rFonts w:asciiTheme="minorHAnsi" w:hAnsiTheme="minorHAnsi" w:cstheme="minorHAnsi"/>
          <w:sz w:val="24"/>
          <w:szCs w:val="24"/>
        </w:rPr>
        <w:t>stwierdzono nieprawidłowości</w:t>
      </w:r>
      <w:r w:rsidR="009C3367" w:rsidRPr="00FC79A1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485D7207" w14:textId="77777777" w:rsidR="00C449D7" w:rsidRDefault="00C449D7" w:rsidP="00710CAE">
      <w:pPr>
        <w:spacing w:after="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61888BDA" w14:textId="77777777" w:rsidR="00EE1A7D" w:rsidRDefault="00EE1A7D" w:rsidP="00710CAE">
      <w:pPr>
        <w:spacing w:after="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4E6A0A8D" w14:textId="77777777" w:rsidR="00EE1A7D" w:rsidRPr="00FC79A1" w:rsidRDefault="00EE1A7D" w:rsidP="00710CAE">
      <w:pPr>
        <w:spacing w:after="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GoBack"/>
      <w:bookmarkEnd w:id="0"/>
    </w:p>
    <w:p w14:paraId="43EC636A" w14:textId="77777777" w:rsidR="00C449D7" w:rsidRPr="00FC79A1" w:rsidRDefault="00C449D7" w:rsidP="00991ABA">
      <w:pPr>
        <w:spacing w:after="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FC79A1">
        <w:rPr>
          <w:rFonts w:asciiTheme="minorHAnsi" w:hAnsiTheme="minorHAnsi" w:cstheme="minorHAnsi"/>
          <w:b/>
          <w:bCs/>
          <w:sz w:val="24"/>
          <w:szCs w:val="24"/>
        </w:rPr>
        <w:t>Informacje końcowe</w:t>
      </w:r>
    </w:p>
    <w:p w14:paraId="5EAEB06C" w14:textId="77777777" w:rsidR="00C449D7" w:rsidRPr="00FC79A1" w:rsidRDefault="00C449D7" w:rsidP="00991ABA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FC79A1">
        <w:rPr>
          <w:rFonts w:asciiTheme="minorHAnsi" w:hAnsiTheme="minorHAnsi" w:cstheme="minorHAnsi"/>
          <w:sz w:val="24"/>
          <w:szCs w:val="24"/>
        </w:rPr>
        <w:t>Treść niniejszego wystąpienia pokontrolnego zostanie ogłoszona w Biuletynie Informacji Publicznej Regionalnego Ośrodka Polityki Społecznej w Poznaniu.</w:t>
      </w:r>
    </w:p>
    <w:p w14:paraId="6EB3140C" w14:textId="77777777" w:rsidR="00C449D7" w:rsidRPr="00FC79A1" w:rsidRDefault="00C449D7" w:rsidP="00991ABA">
      <w:pPr>
        <w:pStyle w:val="Tekstpodstawowywcity2"/>
        <w:spacing w:after="0" w:line="360" w:lineRule="auto"/>
        <w:ind w:left="0"/>
        <w:rPr>
          <w:rFonts w:asciiTheme="minorHAnsi" w:hAnsiTheme="minorHAnsi" w:cstheme="minorHAnsi"/>
        </w:rPr>
      </w:pPr>
    </w:p>
    <w:p w14:paraId="6714F104" w14:textId="77777777" w:rsidR="00C449D7" w:rsidRPr="00FC79A1" w:rsidRDefault="00C449D7" w:rsidP="00991ABA">
      <w:pPr>
        <w:pStyle w:val="Tekstpodstawowywcity2"/>
        <w:spacing w:after="0" w:line="360" w:lineRule="auto"/>
        <w:ind w:left="0"/>
        <w:rPr>
          <w:rFonts w:asciiTheme="minorHAnsi" w:hAnsiTheme="minorHAnsi" w:cstheme="minorHAnsi"/>
        </w:rPr>
      </w:pPr>
      <w:r w:rsidRPr="00FC79A1">
        <w:rPr>
          <w:rFonts w:asciiTheme="minorHAnsi" w:hAnsiTheme="minorHAnsi" w:cstheme="minorHAnsi"/>
        </w:rPr>
        <w:lastRenderedPageBreak/>
        <w:t>Wystąpienie pokontrolne sporządzono w 2 egzemplarzach:</w:t>
      </w:r>
    </w:p>
    <w:p w14:paraId="296F0C95" w14:textId="00F05B5C" w:rsidR="00C449D7" w:rsidRPr="00FC79A1" w:rsidRDefault="00C449D7" w:rsidP="00991ABA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FC79A1">
        <w:rPr>
          <w:rFonts w:asciiTheme="minorHAnsi" w:hAnsiTheme="minorHAnsi" w:cstheme="minorHAnsi"/>
          <w:sz w:val="24"/>
          <w:szCs w:val="24"/>
        </w:rPr>
        <w:t xml:space="preserve">- egzemplarz nr 1 </w:t>
      </w:r>
      <w:r w:rsidRPr="00FC79A1">
        <w:rPr>
          <w:rFonts w:asciiTheme="minorHAnsi" w:hAnsiTheme="minorHAnsi" w:cstheme="minorHAnsi"/>
          <w:sz w:val="24"/>
          <w:szCs w:val="24"/>
        </w:rPr>
        <w:tab/>
        <w:t xml:space="preserve">– dla </w:t>
      </w:r>
      <w:r w:rsidR="00710CAE" w:rsidRPr="00FC79A1">
        <w:rPr>
          <w:rFonts w:asciiTheme="minorHAnsi" w:hAnsiTheme="minorHAnsi" w:cstheme="minorHAnsi"/>
          <w:sz w:val="24"/>
          <w:szCs w:val="24"/>
        </w:rPr>
        <w:t xml:space="preserve">Stowarzyszenia </w:t>
      </w:r>
      <w:r w:rsidR="00EE1A7D">
        <w:rPr>
          <w:rFonts w:asciiTheme="minorHAnsi" w:hAnsiTheme="minorHAnsi" w:cstheme="minorHAnsi"/>
          <w:sz w:val="24"/>
          <w:szCs w:val="24"/>
        </w:rPr>
        <w:t>„Zupa na Głównym”</w:t>
      </w:r>
    </w:p>
    <w:p w14:paraId="244279B6" w14:textId="77777777" w:rsidR="00C449D7" w:rsidRPr="00FC79A1" w:rsidRDefault="00C449D7" w:rsidP="00991ABA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FC79A1">
        <w:rPr>
          <w:rFonts w:asciiTheme="minorHAnsi" w:hAnsiTheme="minorHAnsi" w:cstheme="minorHAnsi"/>
          <w:sz w:val="24"/>
          <w:szCs w:val="24"/>
        </w:rPr>
        <w:t xml:space="preserve">- egzemplarz nr 2 </w:t>
      </w:r>
      <w:r w:rsidRPr="00FC79A1">
        <w:rPr>
          <w:rFonts w:asciiTheme="minorHAnsi" w:hAnsiTheme="minorHAnsi" w:cstheme="minorHAnsi"/>
          <w:sz w:val="24"/>
          <w:szCs w:val="24"/>
        </w:rPr>
        <w:tab/>
        <w:t>– dla  Regionalnego Ośrodka Polityki Społecznej w Poznaniu</w:t>
      </w:r>
    </w:p>
    <w:p w14:paraId="1248DE41" w14:textId="77777777" w:rsidR="00F06962" w:rsidRPr="00FC79A1" w:rsidRDefault="00F06962" w:rsidP="00C449D7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C56DCE" w14:textId="48FF53F4" w:rsidR="002478E2" w:rsidRPr="00FC79A1" w:rsidRDefault="00C449D7" w:rsidP="00C449D7">
      <w:pPr>
        <w:pStyle w:val="Tekstpodstawowywcity2"/>
        <w:spacing w:before="600" w:after="0" w:line="360" w:lineRule="auto"/>
        <w:ind w:left="0"/>
        <w:rPr>
          <w:rFonts w:asciiTheme="minorHAnsi" w:hAnsiTheme="minorHAnsi" w:cstheme="minorHAnsi"/>
        </w:rPr>
      </w:pPr>
      <w:r w:rsidRPr="00FC79A1">
        <w:rPr>
          <w:rFonts w:asciiTheme="minorHAnsi" w:hAnsiTheme="minorHAnsi" w:cstheme="minorHAnsi"/>
        </w:rPr>
        <w:t xml:space="preserve">                                                                                                               Grzegorz Grygiel</w:t>
      </w:r>
    </w:p>
    <w:p w14:paraId="42CC7203" w14:textId="3313E2AD" w:rsidR="000D7D94" w:rsidRPr="00FC79A1" w:rsidRDefault="002478E2" w:rsidP="00C449D7">
      <w:pPr>
        <w:pStyle w:val="Tekstpodstawowywcity2"/>
        <w:spacing w:after="0" w:line="360" w:lineRule="auto"/>
        <w:ind w:left="5529"/>
        <w:rPr>
          <w:rFonts w:asciiTheme="minorHAnsi" w:hAnsiTheme="minorHAnsi" w:cstheme="minorHAnsi"/>
        </w:rPr>
      </w:pPr>
      <w:r w:rsidRPr="00FC79A1">
        <w:rPr>
          <w:rFonts w:asciiTheme="minorHAnsi" w:hAnsiTheme="minorHAnsi" w:cstheme="minorHAnsi"/>
        </w:rPr>
        <w:t>Dyrektor</w:t>
      </w:r>
      <w:r w:rsidR="00C449D7" w:rsidRPr="00FC79A1">
        <w:rPr>
          <w:rFonts w:asciiTheme="minorHAnsi" w:hAnsiTheme="minorHAnsi" w:cstheme="minorHAnsi"/>
        </w:rPr>
        <w:t xml:space="preserve"> </w:t>
      </w:r>
      <w:r w:rsidRPr="00FC79A1">
        <w:rPr>
          <w:rFonts w:asciiTheme="minorHAnsi" w:hAnsiTheme="minorHAnsi" w:cstheme="minorHAnsi"/>
        </w:rPr>
        <w:t>Regionalnego Ośrodka Polityki Społecznej w Poznaniu</w:t>
      </w:r>
    </w:p>
    <w:sectPr w:rsidR="000D7D94" w:rsidRPr="00FC79A1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6F0087" w14:textId="77777777" w:rsidR="0056102E" w:rsidRDefault="0056102E" w:rsidP="00E47A8D">
      <w:pPr>
        <w:spacing w:after="0" w:line="240" w:lineRule="auto"/>
      </w:pPr>
      <w:r>
        <w:separator/>
      </w:r>
    </w:p>
  </w:endnote>
  <w:endnote w:type="continuationSeparator" w:id="0">
    <w:p w14:paraId="691DB392" w14:textId="77777777" w:rsidR="0056102E" w:rsidRDefault="0056102E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B7ED66" w14:textId="77777777" w:rsidR="0056102E" w:rsidRDefault="0056102E" w:rsidP="00E47A8D">
      <w:pPr>
        <w:spacing w:after="0" w:line="240" w:lineRule="auto"/>
      </w:pPr>
      <w:r>
        <w:separator/>
      </w:r>
    </w:p>
  </w:footnote>
  <w:footnote w:type="continuationSeparator" w:id="0">
    <w:p w14:paraId="3FAFDC86" w14:textId="77777777" w:rsidR="0056102E" w:rsidRDefault="0056102E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13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12"/>
  </w:num>
  <w:num w:numId="12">
    <w:abstractNumId w:val="14"/>
  </w:num>
  <w:num w:numId="13">
    <w:abstractNumId w:val="8"/>
  </w:num>
  <w:num w:numId="14">
    <w:abstractNumId w:val="9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8D"/>
    <w:rsid w:val="000418F3"/>
    <w:rsid w:val="00066B43"/>
    <w:rsid w:val="000A19DC"/>
    <w:rsid w:val="000D7D94"/>
    <w:rsid w:val="0013612C"/>
    <w:rsid w:val="002478E2"/>
    <w:rsid w:val="00270609"/>
    <w:rsid w:val="00296E0C"/>
    <w:rsid w:val="002E7E29"/>
    <w:rsid w:val="00325506"/>
    <w:rsid w:val="00347DD0"/>
    <w:rsid w:val="003862DC"/>
    <w:rsid w:val="003A4754"/>
    <w:rsid w:val="004469C6"/>
    <w:rsid w:val="004D2000"/>
    <w:rsid w:val="004E5FD1"/>
    <w:rsid w:val="004F1656"/>
    <w:rsid w:val="0056102E"/>
    <w:rsid w:val="006412A2"/>
    <w:rsid w:val="006415A6"/>
    <w:rsid w:val="006704AA"/>
    <w:rsid w:val="006C1532"/>
    <w:rsid w:val="00710CAE"/>
    <w:rsid w:val="00743D5B"/>
    <w:rsid w:val="00780AB3"/>
    <w:rsid w:val="007A32D0"/>
    <w:rsid w:val="007C2944"/>
    <w:rsid w:val="008447F5"/>
    <w:rsid w:val="00890682"/>
    <w:rsid w:val="008A232E"/>
    <w:rsid w:val="008C740B"/>
    <w:rsid w:val="008E3DF1"/>
    <w:rsid w:val="00945D89"/>
    <w:rsid w:val="00991ABA"/>
    <w:rsid w:val="009973C3"/>
    <w:rsid w:val="009B074E"/>
    <w:rsid w:val="009C3367"/>
    <w:rsid w:val="00A04AEE"/>
    <w:rsid w:val="00A05038"/>
    <w:rsid w:val="00A83547"/>
    <w:rsid w:val="00AA23F2"/>
    <w:rsid w:val="00AB7085"/>
    <w:rsid w:val="00B917AB"/>
    <w:rsid w:val="00C338EC"/>
    <w:rsid w:val="00C449D7"/>
    <w:rsid w:val="00CA4FFB"/>
    <w:rsid w:val="00CB5A66"/>
    <w:rsid w:val="00CC61ED"/>
    <w:rsid w:val="00DD5391"/>
    <w:rsid w:val="00E47A8D"/>
    <w:rsid w:val="00EA11E8"/>
    <w:rsid w:val="00EB2A06"/>
    <w:rsid w:val="00EE1A7D"/>
    <w:rsid w:val="00F00922"/>
    <w:rsid w:val="00F06962"/>
    <w:rsid w:val="00F109AB"/>
    <w:rsid w:val="00F46863"/>
    <w:rsid w:val="00F94BA4"/>
    <w:rsid w:val="00FC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4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Anna Szubert</cp:lastModifiedBy>
  <cp:revision>4</cp:revision>
  <cp:lastPrinted>2023-06-07T05:50:00Z</cp:lastPrinted>
  <dcterms:created xsi:type="dcterms:W3CDTF">2025-07-15T09:54:00Z</dcterms:created>
  <dcterms:modified xsi:type="dcterms:W3CDTF">2025-07-28T09:22:00Z</dcterms:modified>
</cp:coreProperties>
</file>