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90589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361A773F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0B08EE7A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6EF3EED1" w14:textId="1203E9F3" w:rsidR="006F3708" w:rsidRPr="00A8443A" w:rsidRDefault="00AF04B8" w:rsidP="00A8443A">
      <w:pPr>
        <w:spacing w:before="240" w:after="0"/>
        <w:ind w:firstLine="5940"/>
        <w:jc w:val="right"/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Cs/>
        </w:rPr>
        <w:t>Poznań, 30.09.2026</w:t>
      </w:r>
    </w:p>
    <w:p w14:paraId="75AB9A82" w14:textId="2450D444" w:rsidR="00325506" w:rsidRPr="004F6F4A" w:rsidRDefault="006F3708" w:rsidP="00003FAE">
      <w:pPr>
        <w:jc w:val="both"/>
        <w:rPr>
          <w:rFonts w:asciiTheme="majorHAnsi" w:hAnsiTheme="majorHAnsi" w:cstheme="majorHAnsi"/>
        </w:rPr>
      </w:pPr>
      <w:r w:rsidRPr="004F6F4A">
        <w:rPr>
          <w:rFonts w:asciiTheme="majorHAnsi" w:hAnsiTheme="majorHAnsi" w:cstheme="majorHAnsi"/>
        </w:rPr>
        <w:t>ROPS.IX.424.</w:t>
      </w:r>
      <w:r w:rsidR="007B7CC8">
        <w:rPr>
          <w:rFonts w:asciiTheme="majorHAnsi" w:hAnsiTheme="majorHAnsi" w:cstheme="majorHAnsi"/>
        </w:rPr>
        <w:t>4</w:t>
      </w:r>
      <w:r w:rsidR="00003FAE">
        <w:rPr>
          <w:rFonts w:asciiTheme="majorHAnsi" w:hAnsiTheme="majorHAnsi" w:cstheme="majorHAnsi"/>
        </w:rPr>
        <w:t>.</w:t>
      </w:r>
      <w:r w:rsidR="00AF04B8">
        <w:rPr>
          <w:rFonts w:asciiTheme="majorHAnsi" w:hAnsiTheme="majorHAnsi" w:cstheme="majorHAnsi"/>
        </w:rPr>
        <w:t>5</w:t>
      </w:r>
      <w:r w:rsidRPr="004F6F4A">
        <w:rPr>
          <w:rFonts w:asciiTheme="majorHAnsi" w:hAnsiTheme="majorHAnsi" w:cstheme="majorHAnsi"/>
        </w:rPr>
        <w:t>.202</w:t>
      </w:r>
      <w:r w:rsidR="007B7CC8">
        <w:rPr>
          <w:rFonts w:asciiTheme="majorHAnsi" w:hAnsiTheme="majorHAnsi" w:cstheme="majorHAnsi"/>
        </w:rPr>
        <w:t>6</w:t>
      </w:r>
      <w:r w:rsidR="00325506" w:rsidRPr="004F6F4A">
        <w:rPr>
          <w:rFonts w:asciiTheme="majorHAnsi" w:hAnsiTheme="majorHAnsi" w:cstheme="majorHAnsi"/>
        </w:rPr>
        <w:t xml:space="preserve">      </w:t>
      </w:r>
    </w:p>
    <w:p w14:paraId="2601898D" w14:textId="29599C61" w:rsidR="003B4378" w:rsidRDefault="00325506" w:rsidP="00DE3CF8">
      <w:pPr>
        <w:spacing w:after="0" w:line="240" w:lineRule="auto"/>
        <w:ind w:left="4956"/>
        <w:rPr>
          <w:rFonts w:asciiTheme="majorHAnsi" w:hAnsiTheme="majorHAnsi" w:cstheme="majorHAnsi"/>
          <w:b/>
          <w:lang w:eastAsia="pl-PL"/>
        </w:rPr>
      </w:pPr>
      <w:r w:rsidRPr="004F6F4A">
        <w:rPr>
          <w:rFonts w:asciiTheme="majorHAnsi" w:hAnsiTheme="majorHAnsi" w:cstheme="majorHAnsi"/>
          <w:b/>
          <w:lang w:eastAsia="pl-PL"/>
        </w:rPr>
        <w:t xml:space="preserve">                                                                                                                     </w:t>
      </w:r>
      <w:r w:rsidR="00AC2229" w:rsidRPr="004F6F4A">
        <w:rPr>
          <w:rFonts w:asciiTheme="majorHAnsi" w:hAnsiTheme="majorHAnsi" w:cstheme="majorHAnsi"/>
          <w:b/>
          <w:lang w:eastAsia="pl-PL"/>
        </w:rPr>
        <w:t xml:space="preserve">Fundacja </w:t>
      </w:r>
      <w:r w:rsidR="00715ECC">
        <w:rPr>
          <w:rFonts w:asciiTheme="majorHAnsi" w:hAnsiTheme="majorHAnsi" w:cstheme="majorHAnsi"/>
          <w:b/>
          <w:lang w:eastAsia="pl-PL"/>
        </w:rPr>
        <w:t>Ubabrane</w:t>
      </w:r>
    </w:p>
    <w:p w14:paraId="26D9CD50" w14:textId="2856E1F4" w:rsidR="00AC2229" w:rsidRPr="004F6F4A" w:rsidRDefault="00CC15B5" w:rsidP="00DE3CF8">
      <w:pPr>
        <w:spacing w:after="120" w:line="240" w:lineRule="auto"/>
        <w:ind w:left="4956"/>
        <w:rPr>
          <w:rFonts w:asciiTheme="majorHAnsi" w:hAnsiTheme="majorHAnsi" w:cstheme="majorHAnsi"/>
          <w:b/>
          <w:lang w:eastAsia="pl-PL"/>
        </w:rPr>
      </w:pPr>
      <w:r w:rsidRPr="004F6F4A">
        <w:rPr>
          <w:rFonts w:asciiTheme="majorHAnsi" w:hAnsiTheme="majorHAnsi" w:cstheme="majorHAnsi"/>
          <w:b/>
          <w:lang w:eastAsia="pl-PL"/>
        </w:rPr>
        <w:t xml:space="preserve">ul. </w:t>
      </w:r>
      <w:r w:rsidR="00715ECC">
        <w:rPr>
          <w:rFonts w:asciiTheme="majorHAnsi" w:hAnsiTheme="majorHAnsi" w:cstheme="majorHAnsi"/>
          <w:b/>
          <w:lang w:eastAsia="pl-PL"/>
        </w:rPr>
        <w:t>Krańcowa 50/17</w:t>
      </w:r>
      <w:r w:rsidR="00AC2229" w:rsidRPr="004F6F4A">
        <w:rPr>
          <w:rFonts w:asciiTheme="majorHAnsi" w:hAnsiTheme="majorHAnsi" w:cstheme="majorHAnsi"/>
          <w:b/>
          <w:lang w:eastAsia="pl-PL"/>
        </w:rPr>
        <w:br/>
      </w:r>
      <w:r w:rsidR="00715ECC">
        <w:rPr>
          <w:rFonts w:asciiTheme="majorHAnsi" w:hAnsiTheme="majorHAnsi" w:cstheme="majorHAnsi"/>
          <w:b/>
          <w:lang w:eastAsia="pl-PL"/>
        </w:rPr>
        <w:t>61-035 Poznań</w:t>
      </w:r>
    </w:p>
    <w:p w14:paraId="2BD932B7" w14:textId="77777777" w:rsidR="006F3708" w:rsidRDefault="006F3708" w:rsidP="00AC2229">
      <w:pPr>
        <w:spacing w:after="120" w:line="240" w:lineRule="auto"/>
        <w:ind w:left="4536"/>
        <w:rPr>
          <w:rFonts w:asciiTheme="majorHAnsi" w:hAnsiTheme="majorHAnsi" w:cstheme="majorHAnsi"/>
          <w:bCs/>
          <w:lang w:eastAsia="pl-PL"/>
        </w:rPr>
      </w:pPr>
    </w:p>
    <w:p w14:paraId="4EBA53D0" w14:textId="77777777" w:rsidR="00A8443A" w:rsidRPr="004F6F4A" w:rsidRDefault="00A8443A" w:rsidP="00AC2229">
      <w:pPr>
        <w:spacing w:after="120" w:line="240" w:lineRule="auto"/>
        <w:ind w:left="4536"/>
        <w:rPr>
          <w:rFonts w:asciiTheme="majorHAnsi" w:hAnsiTheme="majorHAnsi" w:cstheme="majorHAnsi"/>
          <w:bCs/>
          <w:lang w:eastAsia="pl-PL"/>
        </w:rPr>
      </w:pPr>
    </w:p>
    <w:p w14:paraId="3E5F9A8D" w14:textId="77777777" w:rsidR="00325506" w:rsidRPr="004F6F4A" w:rsidRDefault="00325506" w:rsidP="00CA5177">
      <w:pPr>
        <w:pStyle w:val="Nagwek1"/>
        <w:spacing w:after="360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4F6F4A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2844F0B7" w14:textId="3827C10F" w:rsidR="00047AB5" w:rsidRPr="004F6F4A" w:rsidRDefault="00CC15B5" w:rsidP="00D36614">
      <w:r w:rsidRPr="004F6F4A">
        <w:t xml:space="preserve">W okresie od </w:t>
      </w:r>
      <w:r w:rsidR="00A376F9">
        <w:t>30 czerwca</w:t>
      </w:r>
      <w:r w:rsidRPr="004F6F4A">
        <w:t xml:space="preserve"> 202</w:t>
      </w:r>
      <w:r w:rsidR="007B7CC8">
        <w:t>6</w:t>
      </w:r>
      <w:r w:rsidRPr="004F6F4A">
        <w:t xml:space="preserve"> r. do </w:t>
      </w:r>
      <w:r w:rsidR="00A376F9">
        <w:t>31 sierpnia</w:t>
      </w:r>
      <w:r w:rsidRPr="004F6F4A">
        <w:t xml:space="preserve"> 202</w:t>
      </w:r>
      <w:r w:rsidR="007B7CC8">
        <w:t>6</w:t>
      </w:r>
      <w:r w:rsidRPr="004F6F4A">
        <w:t xml:space="preserve"> r.</w:t>
      </w:r>
      <w:r w:rsidR="00325506" w:rsidRPr="004F6F4A">
        <w:t xml:space="preserve"> Regionalny Ośrodek Polityki Społecznej w</w:t>
      </w:r>
      <w:r w:rsidR="00047AB5" w:rsidRPr="004F6F4A">
        <w:t> </w:t>
      </w:r>
      <w:r w:rsidR="00325506" w:rsidRPr="004F6F4A">
        <w:t xml:space="preserve">Poznaniu przeprowadził kontrolę </w:t>
      </w:r>
      <w:r w:rsidRPr="004F6F4A">
        <w:t>prawidłowości wykonania zadania publicznego pn. „</w:t>
      </w:r>
      <w:r w:rsidR="00BD75EC">
        <w:rPr>
          <w:sz w:val="24"/>
          <w:szCs w:val="24"/>
          <w:highlight w:val="white"/>
        </w:rPr>
        <w:t>(NIE)ZALEŻNIE w życiu zawodowym i społecznym dorosłych osób z niepełnosprawnościami oraz osób z diagnozą autyzmu</w:t>
      </w:r>
      <w:r w:rsidRPr="004F6F4A">
        <w:t xml:space="preserve">” w obszarze działalności na rzecz osób z niepełnosprawnościami, zrealizowanego </w:t>
      </w:r>
      <w:r w:rsidRPr="004F6F4A">
        <w:rPr>
          <w:lang w:eastAsia="pl-PL"/>
        </w:rPr>
        <w:t>na</w:t>
      </w:r>
      <w:r w:rsidR="00990A93">
        <w:rPr>
          <w:lang w:eastAsia="pl-PL"/>
        </w:rPr>
        <w:t> </w:t>
      </w:r>
      <w:r w:rsidRPr="004F6F4A">
        <w:rPr>
          <w:lang w:eastAsia="pl-PL"/>
        </w:rPr>
        <w:t>podstawie umowy</w:t>
      </w:r>
      <w:r w:rsidRPr="004F6F4A">
        <w:rPr>
          <w:b/>
          <w:lang w:eastAsia="pl-PL"/>
        </w:rPr>
        <w:t xml:space="preserve"> </w:t>
      </w:r>
      <w:r w:rsidRPr="004F6F4A">
        <w:t>nr U</w:t>
      </w:r>
      <w:r w:rsidR="00A156FA">
        <w:t>295</w:t>
      </w:r>
      <w:r w:rsidRPr="004F6F4A">
        <w:t>/202</w:t>
      </w:r>
      <w:r w:rsidR="007B7CC8">
        <w:t>5</w:t>
      </w:r>
      <w:r w:rsidRPr="004F6F4A">
        <w:t xml:space="preserve"> z dnia </w:t>
      </w:r>
      <w:r w:rsidR="007B7CC8">
        <w:t>1 lipca</w:t>
      </w:r>
      <w:r w:rsidRPr="004F6F4A">
        <w:t xml:space="preserve"> 202</w:t>
      </w:r>
      <w:r w:rsidR="007B7CC8">
        <w:t>5</w:t>
      </w:r>
      <w:r w:rsidRPr="004F6F4A">
        <w:t> r.</w:t>
      </w:r>
      <w:r w:rsidR="00223EBF">
        <w:t xml:space="preserve">, </w:t>
      </w:r>
      <w:r w:rsidRPr="004F6F4A">
        <w:t xml:space="preserve">przez Fundację </w:t>
      </w:r>
      <w:r w:rsidR="00A156FA">
        <w:t>UBABRANE</w:t>
      </w:r>
      <w:r w:rsidR="00223EBF">
        <w:t>,</w:t>
      </w:r>
      <w:r w:rsidRPr="004F6F4A">
        <w:t xml:space="preserve"> ul. </w:t>
      </w:r>
      <w:r w:rsidR="00A156FA">
        <w:t>Krańcowa 50/17, 61-035 Poznań</w:t>
      </w:r>
      <w:r w:rsidRPr="004F6F4A">
        <w:rPr>
          <w:lang w:eastAsia="pl-PL"/>
        </w:rPr>
        <w:t>.</w:t>
      </w:r>
      <w:r w:rsidRPr="004F6F4A">
        <w:t xml:space="preserve"> </w:t>
      </w:r>
    </w:p>
    <w:p w14:paraId="237045F1" w14:textId="639B555D" w:rsidR="00047AB5" w:rsidRDefault="00325506" w:rsidP="00D36614">
      <w:r w:rsidRPr="004F6F4A">
        <w:t xml:space="preserve">Kontrolę przeprowadzono w </w:t>
      </w:r>
      <w:r w:rsidR="00047AB5" w:rsidRPr="004F6F4A">
        <w:t xml:space="preserve">trybie planowym w zakresie merytorycznym i finansowym. Wyniki kontroli przedstawiono w protokole kontroli podpisanym </w:t>
      </w:r>
      <w:r w:rsidR="00A156FA">
        <w:t>28 września</w:t>
      </w:r>
      <w:r w:rsidR="00047AB5" w:rsidRPr="004F6F4A">
        <w:t xml:space="preserve"> 202</w:t>
      </w:r>
      <w:r w:rsidR="00223EBF">
        <w:t>6</w:t>
      </w:r>
      <w:r w:rsidR="00047AB5" w:rsidRPr="004F6F4A">
        <w:t xml:space="preserve"> r.</w:t>
      </w:r>
    </w:p>
    <w:p w14:paraId="41CD8AEC" w14:textId="6C737A29" w:rsidR="00AE4A39" w:rsidRPr="004F6F4A" w:rsidRDefault="00AE4A39" w:rsidP="00D36614">
      <w:pPr>
        <w:rPr>
          <w:i/>
          <w:iCs/>
        </w:rPr>
      </w:pPr>
      <w:r>
        <w:t xml:space="preserve">W ramach przeprowadzonych czynności kontrolnych </w:t>
      </w:r>
      <w:bookmarkStart w:id="0" w:name="_Hlk219202448"/>
      <w:r>
        <w:t xml:space="preserve">Fundacja </w:t>
      </w:r>
      <w:bookmarkEnd w:id="0"/>
      <w:r w:rsidR="00A156FA">
        <w:t>UBABRANE</w:t>
      </w:r>
      <w:r w:rsidR="00F2125D">
        <w:t xml:space="preserve"> przedstawiła dokumentację potwierdzającą realizację ww. zadania publicznego. Stwierdzone w</w:t>
      </w:r>
      <w:r w:rsidR="00990A93">
        <w:t> </w:t>
      </w:r>
      <w:r w:rsidR="00F2125D">
        <w:t xml:space="preserve">trakcie kontroli uchybienia dot. przedłożonej dokumentacji zostały skorygowane, uzupełnione oraz wyjaśnione zgodnie ze wskazaniami Regionalnego Ośrodka Polityki Społecznej w Poznaniu. </w:t>
      </w:r>
      <w:r w:rsidR="00560A19">
        <w:t xml:space="preserve">Fundacja </w:t>
      </w:r>
      <w:r w:rsidR="00A156FA">
        <w:t>UBABRANE</w:t>
      </w:r>
      <w:r w:rsidR="00560A19">
        <w:t xml:space="preserve"> złożyła ponadto oświadczenia dot. szczegółowej realizacji działań podjętych w ramach kontrolowanego działania.</w:t>
      </w:r>
    </w:p>
    <w:p w14:paraId="43DD3685" w14:textId="48E6430D" w:rsidR="00560A19" w:rsidRDefault="00325506" w:rsidP="00D36614">
      <w:r w:rsidRPr="004F6F4A">
        <w:t xml:space="preserve">W </w:t>
      </w:r>
      <w:r w:rsidR="006F3708" w:rsidRPr="004F6F4A">
        <w:t>związku z tym, iż w</w:t>
      </w:r>
      <w:r w:rsidR="00560A19">
        <w:t xml:space="preserve">szystkie uchybienia dot. przedstawionej dokumentacji wskazane w trakcie prowadzonych czynności kontrolnych zostały skorygowane, uzupełnione i wyjaśnione przez Fundację </w:t>
      </w:r>
      <w:r w:rsidR="00A156FA">
        <w:t>UBABRANE</w:t>
      </w:r>
      <w:r w:rsidR="00560A19">
        <w:t xml:space="preserve">, a realizację zadania, zarówno pod względem merytorycznym, jak i finansowym, oceniono pozytywnie, </w:t>
      </w:r>
      <w:r w:rsidR="00A156FA">
        <w:t xml:space="preserve">z uwagami zawartymi w protokole, </w:t>
      </w:r>
      <w:r w:rsidR="00560A19">
        <w:t>nie wydaje się zaleceń pokontrolnych.</w:t>
      </w:r>
    </w:p>
    <w:p w14:paraId="6E42C949" w14:textId="2589CB9F" w:rsidR="00325506" w:rsidRDefault="00560A19" w:rsidP="00D36614">
      <w:r w:rsidRPr="00DB602A">
        <w:rPr>
          <w:u w:val="single"/>
        </w:rPr>
        <w:t>Regionalny Ośrodek Polityki Społecznej w Poznaniu zwraca jednak uwagę, by w przypadku realizacji kolejnych umów</w:t>
      </w:r>
      <w:r>
        <w:t>:</w:t>
      </w:r>
    </w:p>
    <w:p w14:paraId="614A6DCA" w14:textId="77777777" w:rsidR="008466D8" w:rsidRDefault="00560A19" w:rsidP="00D36614">
      <w:pPr>
        <w:pStyle w:val="Akapitzlist"/>
        <w:numPr>
          <w:ilvl w:val="0"/>
          <w:numId w:val="17"/>
        </w:numPr>
      </w:pPr>
      <w:r>
        <w:t>w zakresie dokumentacji merytorycznej</w:t>
      </w:r>
      <w:r w:rsidR="008466D8">
        <w:t>:</w:t>
      </w:r>
    </w:p>
    <w:p w14:paraId="11A18837" w14:textId="0BF9ECFD" w:rsidR="00560A19" w:rsidRDefault="000C56D2" w:rsidP="00D36614">
      <w:pPr>
        <w:pStyle w:val="Akapitzlist"/>
        <w:numPr>
          <w:ilvl w:val="0"/>
          <w:numId w:val="19"/>
        </w:numPr>
      </w:pPr>
      <w:r>
        <w:t xml:space="preserve">dochować staranności przy oznaczaniu projektowym wszystkich dokumentów oraz informacji publikowanych w </w:t>
      </w:r>
      <w:proofErr w:type="spellStart"/>
      <w:r>
        <w:t>internecie</w:t>
      </w:r>
      <w:proofErr w:type="spellEnd"/>
      <w:r>
        <w:t xml:space="preserve"> oraz w przestrzeni publicznej;</w:t>
      </w:r>
    </w:p>
    <w:p w14:paraId="73FC98E1" w14:textId="600140BE" w:rsidR="008466D8" w:rsidRDefault="008466D8" w:rsidP="00D36614">
      <w:pPr>
        <w:pStyle w:val="Akapitzlist"/>
        <w:numPr>
          <w:ilvl w:val="0"/>
          <w:numId w:val="19"/>
        </w:numPr>
      </w:pPr>
      <w:r>
        <w:t>zwrócić uwagę na przygotowanie zestawienia wszystkich uczestników projektu wraz z wykazem udzielonego wsparcia;</w:t>
      </w:r>
    </w:p>
    <w:p w14:paraId="011FFBAA" w14:textId="5A0D4FE0" w:rsidR="008466D8" w:rsidRDefault="008466D8" w:rsidP="00891368"/>
    <w:p w14:paraId="28882594" w14:textId="4C765D4A" w:rsidR="00AF04B8" w:rsidRPr="00AF04B8" w:rsidRDefault="000C56D2" w:rsidP="00AF04B8">
      <w:pPr>
        <w:pStyle w:val="Akapitzlist"/>
        <w:numPr>
          <w:ilvl w:val="0"/>
          <w:numId w:val="17"/>
        </w:numPr>
      </w:pPr>
      <w:r>
        <w:lastRenderedPageBreak/>
        <w:t>w</w:t>
      </w:r>
      <w:r w:rsidR="00560A19">
        <w:t xml:space="preserve"> zakresie </w:t>
      </w:r>
      <w:r>
        <w:t>dokumentacji finansowej</w:t>
      </w:r>
      <w:r w:rsidR="00AF04B8">
        <w:t xml:space="preserve"> </w:t>
      </w:r>
      <w:r w:rsidR="00AF04B8" w:rsidRPr="00AF04B8">
        <w:rPr>
          <w:rFonts w:cstheme="minorHAnsi"/>
          <w:color w:val="000000"/>
        </w:rPr>
        <w:t>o charakterze formalno-rachunkowym:</w:t>
      </w:r>
    </w:p>
    <w:p w14:paraId="0A166E45" w14:textId="77777777" w:rsidR="00AF04B8" w:rsidRDefault="00AF04B8" w:rsidP="00AF04B8">
      <w:pPr>
        <w:spacing w:after="0"/>
        <w:rPr>
          <w:iCs/>
        </w:rPr>
      </w:pPr>
      <w:r>
        <w:rPr>
          <w:iCs/>
        </w:rPr>
        <w:t>N</w:t>
      </w:r>
      <w:r w:rsidRPr="0073737E">
        <w:rPr>
          <w:iCs/>
        </w:rPr>
        <w:t>a opisie drugostronnym</w:t>
      </w:r>
      <w:r>
        <w:rPr>
          <w:iCs/>
        </w:rPr>
        <w:t>:</w:t>
      </w:r>
    </w:p>
    <w:p w14:paraId="1990F5D4" w14:textId="77777777" w:rsidR="00AF04B8" w:rsidRPr="00B24084" w:rsidRDefault="00AF04B8" w:rsidP="00AF04B8">
      <w:pPr>
        <w:pStyle w:val="Akapitzlist"/>
        <w:numPr>
          <w:ilvl w:val="0"/>
          <w:numId w:val="21"/>
        </w:numPr>
        <w:spacing w:after="0"/>
        <w:rPr>
          <w:iCs/>
        </w:rPr>
      </w:pPr>
      <w:r w:rsidRPr="00B24084">
        <w:rPr>
          <w:iCs/>
        </w:rPr>
        <w:t xml:space="preserve">rachunków do umów zlecenia należy: </w:t>
      </w:r>
    </w:p>
    <w:p w14:paraId="693398A9" w14:textId="74485838" w:rsidR="00AF04B8" w:rsidRPr="00CB19A9" w:rsidRDefault="00AF04B8" w:rsidP="00AF04B8">
      <w:pPr>
        <w:pStyle w:val="Akapitzlist"/>
        <w:numPr>
          <w:ilvl w:val="0"/>
          <w:numId w:val="20"/>
        </w:numPr>
        <w:spacing w:after="0"/>
        <w:rPr>
          <w:iCs/>
        </w:rPr>
      </w:pPr>
      <w:r w:rsidRPr="00CB19A9">
        <w:rPr>
          <w:iCs/>
        </w:rPr>
        <w:t xml:space="preserve">umieszczać informację o zatwierdzeniu kwoty do zapłaty oraz wskazywać źródło finansowania w kwocie brutto </w:t>
      </w:r>
      <w:proofErr w:type="spellStart"/>
      <w:r w:rsidRPr="00CB19A9">
        <w:rPr>
          <w:iCs/>
        </w:rPr>
        <w:t>brutto</w:t>
      </w:r>
      <w:proofErr w:type="spellEnd"/>
      <w:r w:rsidRPr="00CB19A9">
        <w:rPr>
          <w:iCs/>
        </w:rPr>
        <w:t xml:space="preserve"> wynikającej z dokumentu, </w:t>
      </w:r>
    </w:p>
    <w:p w14:paraId="7B7472A4" w14:textId="77777777" w:rsidR="00AF04B8" w:rsidRPr="00B30E73" w:rsidRDefault="00AF04B8" w:rsidP="00AF04B8">
      <w:pPr>
        <w:pStyle w:val="Akapitzlist"/>
        <w:numPr>
          <w:ilvl w:val="0"/>
          <w:numId w:val="20"/>
        </w:numPr>
        <w:spacing w:after="0"/>
        <w:rPr>
          <w:iCs/>
        </w:rPr>
      </w:pPr>
      <w:r w:rsidRPr="00B30E73">
        <w:rPr>
          <w:iCs/>
        </w:rPr>
        <w:t xml:space="preserve">dbać o staranny i wyczerpujący opis dokumentów finansowych z podpisami osób zatwierdzających je pod względem rachunkowym i formalnym </w:t>
      </w:r>
      <w:r>
        <w:rPr>
          <w:iCs/>
        </w:rPr>
        <w:t>wraz z</w:t>
      </w:r>
      <w:r w:rsidRPr="00B30E73">
        <w:rPr>
          <w:iCs/>
        </w:rPr>
        <w:t xml:space="preserve"> datą, a także pod dekretem księgowym i numerem dokumentu księgowego przez księgową</w:t>
      </w:r>
      <w:r>
        <w:rPr>
          <w:iCs/>
        </w:rPr>
        <w:t xml:space="preserve">. Ponadto opis powinien zawierać daty zapłaty składek do ZUS i podatku do US, </w:t>
      </w:r>
    </w:p>
    <w:p w14:paraId="3D5F0952" w14:textId="77777777" w:rsidR="00AF04B8" w:rsidRPr="00CB19A9" w:rsidRDefault="00AF04B8" w:rsidP="00AF04B8">
      <w:pPr>
        <w:pStyle w:val="Akapitzlist"/>
        <w:numPr>
          <w:ilvl w:val="0"/>
          <w:numId w:val="20"/>
        </w:numPr>
        <w:spacing w:after="0"/>
        <w:rPr>
          <w:rFonts w:cstheme="minorHAnsi"/>
        </w:rPr>
      </w:pPr>
      <w:r>
        <w:rPr>
          <w:rFonts w:cstheme="minorHAnsi"/>
        </w:rPr>
        <w:t xml:space="preserve">stosować zapis </w:t>
      </w:r>
      <w:r w:rsidRPr="00CB19A9">
        <w:rPr>
          <w:rFonts w:cstheme="minorHAnsi"/>
        </w:rPr>
        <w:t>na awersie Rachunku o potwierdzeniu realizacji czynności przez Wykonawcę zgodnie z zawartą umową wraz z podpisem</w:t>
      </w:r>
      <w:r>
        <w:rPr>
          <w:rFonts w:cstheme="minorHAnsi"/>
        </w:rPr>
        <w:t xml:space="preserve"> Koordynatora/osoby upoważnionej</w:t>
      </w:r>
      <w:r w:rsidRPr="00CB19A9">
        <w:rPr>
          <w:rFonts w:cstheme="minorHAnsi"/>
        </w:rPr>
        <w:t>,</w:t>
      </w:r>
    </w:p>
    <w:p w14:paraId="01F55F7E" w14:textId="77777777" w:rsidR="00AF04B8" w:rsidRDefault="00AF04B8" w:rsidP="00AF04B8">
      <w:pPr>
        <w:pStyle w:val="Akapitzlist"/>
        <w:numPr>
          <w:ilvl w:val="0"/>
          <w:numId w:val="21"/>
        </w:numPr>
        <w:tabs>
          <w:tab w:val="left" w:pos="0"/>
          <w:tab w:val="left" w:pos="142"/>
          <w:tab w:val="left" w:pos="426"/>
        </w:tabs>
        <w:spacing w:after="0"/>
        <w:contextualSpacing w:val="0"/>
        <w:rPr>
          <w:rFonts w:cstheme="minorHAnsi"/>
        </w:rPr>
      </w:pPr>
      <w:r>
        <w:rPr>
          <w:rFonts w:cstheme="minorHAnsi"/>
        </w:rPr>
        <w:t>faktur należy:</w:t>
      </w:r>
    </w:p>
    <w:p w14:paraId="3D5D09F0" w14:textId="77777777" w:rsidR="00AF04B8" w:rsidRPr="0071407B" w:rsidRDefault="00AF04B8" w:rsidP="00AF04B8">
      <w:pPr>
        <w:pStyle w:val="Akapitzlist"/>
        <w:numPr>
          <w:ilvl w:val="0"/>
          <w:numId w:val="22"/>
        </w:numPr>
        <w:spacing w:after="0"/>
        <w:rPr>
          <w:iCs/>
        </w:rPr>
      </w:pPr>
      <w:r w:rsidRPr="0071407B">
        <w:rPr>
          <w:iCs/>
        </w:rPr>
        <w:t>umieszczać informację o zatwierdzeniu do zapłaty w kwocie brutto dokumentu,</w:t>
      </w:r>
    </w:p>
    <w:p w14:paraId="355319A0" w14:textId="77777777" w:rsidR="00AF04B8" w:rsidRPr="00B30E73" w:rsidRDefault="00AF04B8" w:rsidP="00AF04B8">
      <w:pPr>
        <w:pStyle w:val="Akapitzlist"/>
        <w:numPr>
          <w:ilvl w:val="0"/>
          <w:numId w:val="23"/>
        </w:numPr>
        <w:spacing w:after="0"/>
        <w:rPr>
          <w:iCs/>
        </w:rPr>
      </w:pPr>
      <w:r w:rsidRPr="00B30E73">
        <w:rPr>
          <w:iCs/>
        </w:rPr>
        <w:t xml:space="preserve">dbać o staranny i wyczerpujący opis dokumentów finansowych </w:t>
      </w:r>
      <w:r>
        <w:rPr>
          <w:iCs/>
        </w:rPr>
        <w:t xml:space="preserve">(czego dotyczył wydatek, jakiego wydarzenia, liczba godzin, w jakim terminie) </w:t>
      </w:r>
      <w:r w:rsidRPr="00B30E73">
        <w:rPr>
          <w:iCs/>
        </w:rPr>
        <w:t xml:space="preserve">z podpisami osób zatwierdzających </w:t>
      </w:r>
      <w:r w:rsidRPr="00B30E73">
        <w:rPr>
          <w:iCs/>
        </w:rPr>
        <w:br/>
        <w:t xml:space="preserve">je pod względem rachunkowym i formalnym oraz datą, a także pod dekretem księgowym </w:t>
      </w:r>
      <w:r>
        <w:rPr>
          <w:iCs/>
        </w:rPr>
        <w:br/>
      </w:r>
      <w:r w:rsidRPr="00B30E73">
        <w:rPr>
          <w:iCs/>
        </w:rPr>
        <w:t>i numerem dokumentu księgowego przez księgową,</w:t>
      </w:r>
      <w:r>
        <w:rPr>
          <w:iCs/>
        </w:rPr>
        <w:t xml:space="preserve"> </w:t>
      </w:r>
    </w:p>
    <w:p w14:paraId="500AED02" w14:textId="7B0BA978" w:rsidR="00AF04B8" w:rsidRDefault="00AF04B8" w:rsidP="00AF04B8">
      <w:pPr>
        <w:pStyle w:val="Akapitzlist"/>
        <w:numPr>
          <w:ilvl w:val="0"/>
          <w:numId w:val="23"/>
        </w:numPr>
        <w:spacing w:after="0"/>
        <w:rPr>
          <w:iCs/>
        </w:rPr>
      </w:pPr>
      <w:r w:rsidRPr="00B30E73">
        <w:rPr>
          <w:iCs/>
        </w:rPr>
        <w:t>zwracać szczególną uwagę, aby dokumenty finansowe pod względem merytorycznym nie były zatwierdzane przez osobę będącą Zleceniobiorcą i równocześnie Prezesem lub Członkiem Zarządu Organizacji. Proszę o stosowanie się do zapisów w KRS odnośnie zatwierdzania dokumentów</w:t>
      </w:r>
      <w:r>
        <w:rPr>
          <w:iCs/>
        </w:rPr>
        <w:t>,</w:t>
      </w:r>
    </w:p>
    <w:p w14:paraId="4E33566B" w14:textId="5DF45FEC" w:rsidR="00AF04B8" w:rsidRDefault="00AF04B8" w:rsidP="00AF04B8">
      <w:pPr>
        <w:pStyle w:val="Akapitzlist"/>
        <w:numPr>
          <w:ilvl w:val="0"/>
          <w:numId w:val="23"/>
        </w:numPr>
        <w:spacing w:after="0"/>
        <w:rPr>
          <w:iCs/>
        </w:rPr>
      </w:pPr>
      <w:r w:rsidRPr="00407FAE">
        <w:rPr>
          <w:iCs/>
        </w:rPr>
        <w:t>regulować płatności z konta bankowego Organizacji wskazanego w zawartej umowie</w:t>
      </w:r>
      <w:r>
        <w:rPr>
          <w:iCs/>
        </w:rPr>
        <w:t xml:space="preserve"> lub gotówką na podstawie pobranej zaliczki z kasy</w:t>
      </w:r>
      <w:r w:rsidRPr="00407FAE">
        <w:rPr>
          <w:iCs/>
        </w:rPr>
        <w:t xml:space="preserve">. W wyjątkowych przypadkach </w:t>
      </w:r>
      <w:r>
        <w:rPr>
          <w:iCs/>
        </w:rPr>
        <w:t>uznaje się</w:t>
      </w:r>
      <w:r w:rsidRPr="00407FAE">
        <w:rPr>
          <w:iCs/>
        </w:rPr>
        <w:t xml:space="preserve"> płatności kartą przez Pracownika z konta osobistego</w:t>
      </w:r>
      <w:r>
        <w:rPr>
          <w:iCs/>
        </w:rPr>
        <w:t xml:space="preserve">, jednakże konieczne jest wówczas przedstawienie </w:t>
      </w:r>
      <w:r w:rsidRPr="00407FAE">
        <w:rPr>
          <w:iCs/>
        </w:rPr>
        <w:t xml:space="preserve">potwierdzenie zapłaty z konta Pracownika i zwrot na </w:t>
      </w:r>
      <w:r>
        <w:rPr>
          <w:iCs/>
        </w:rPr>
        <w:t>J</w:t>
      </w:r>
      <w:r w:rsidRPr="00407FAE">
        <w:rPr>
          <w:iCs/>
        </w:rPr>
        <w:t>ego konto bankowe</w:t>
      </w:r>
      <w:r>
        <w:rPr>
          <w:iCs/>
        </w:rPr>
        <w:t>. Datę refundacji należy wykazać na opisie dokumentu finansowego,</w:t>
      </w:r>
    </w:p>
    <w:p w14:paraId="228727E8" w14:textId="33F209A7" w:rsidR="00AF04B8" w:rsidRPr="00407FAE" w:rsidRDefault="00AF04B8" w:rsidP="00AF04B8">
      <w:pPr>
        <w:pStyle w:val="Akapitzlist"/>
        <w:numPr>
          <w:ilvl w:val="0"/>
          <w:numId w:val="23"/>
        </w:numPr>
        <w:spacing w:after="0"/>
        <w:rPr>
          <w:iCs/>
        </w:rPr>
      </w:pPr>
      <w:r>
        <w:rPr>
          <w:iCs/>
        </w:rPr>
        <w:t>umieszczać informację o fakturze proforma/numerze zamówienia na podstawie których nastąpiła płatność.</w:t>
      </w:r>
    </w:p>
    <w:p w14:paraId="3612AB60" w14:textId="67691E17" w:rsidR="00AF04B8" w:rsidRPr="0057054F" w:rsidRDefault="00AF04B8" w:rsidP="00AF04B8">
      <w:pPr>
        <w:pStyle w:val="Akapitzlist"/>
        <w:numPr>
          <w:ilvl w:val="0"/>
          <w:numId w:val="21"/>
        </w:numPr>
        <w:spacing w:after="0"/>
        <w:rPr>
          <w:iCs/>
        </w:rPr>
      </w:pPr>
      <w:r w:rsidRPr="0071407B">
        <w:rPr>
          <w:iCs/>
        </w:rPr>
        <w:t xml:space="preserve">listy płac - proszę </w:t>
      </w:r>
      <w:r w:rsidRPr="0057054F">
        <w:rPr>
          <w:iCs/>
        </w:rPr>
        <w:t>o zwrócenie uwagi, iż zapisu o stosowaniu Ustawy Prawo Zamówień Publicznych nie nanosi się na listach płac,</w:t>
      </w:r>
    </w:p>
    <w:p w14:paraId="7C4467A4" w14:textId="5C04A98D" w:rsidR="00325506" w:rsidRPr="004F6F4A" w:rsidRDefault="00325506" w:rsidP="00AF04B8">
      <w:pPr>
        <w:spacing w:before="240"/>
      </w:pPr>
      <w:r w:rsidRPr="004F6F4A">
        <w:t>Treść niniej</w:t>
      </w:r>
      <w:r w:rsidR="006F3708" w:rsidRPr="004F6F4A">
        <w:t>szego wystąpienia pokontrolnego</w:t>
      </w:r>
      <w:r w:rsidRPr="004F6F4A">
        <w:t xml:space="preserve"> ogłoszona zostanie w Biuletynie Informacji Publicznej Regionalnego Ośrodka Polityki Społecznej w Poznaniu.</w:t>
      </w:r>
    </w:p>
    <w:p w14:paraId="7457E7F0" w14:textId="127537BA" w:rsidR="00325506" w:rsidRPr="004F6F4A" w:rsidRDefault="00325506" w:rsidP="00AF04B8">
      <w:pPr>
        <w:spacing w:after="120"/>
      </w:pPr>
      <w:r w:rsidRPr="004F6F4A">
        <w:t>Wystąpienie p</w:t>
      </w:r>
      <w:r w:rsidR="004F6F4A">
        <w:t>okontrolne sporządzono w 2</w:t>
      </w:r>
      <w:r w:rsidRPr="004F6F4A">
        <w:t xml:space="preserve"> egzemplarzach:</w:t>
      </w:r>
    </w:p>
    <w:p w14:paraId="6B69D7AC" w14:textId="08996619" w:rsidR="00325506" w:rsidRPr="004F6F4A" w:rsidRDefault="004F6F4A" w:rsidP="00AF04B8">
      <w:pPr>
        <w:pStyle w:val="Akapitzlist"/>
        <w:numPr>
          <w:ilvl w:val="0"/>
          <w:numId w:val="18"/>
        </w:numPr>
      </w:pPr>
      <w:r>
        <w:t>egzemplarz nr 1 – dla Fundacji</w:t>
      </w:r>
      <w:r w:rsidR="00A8443A">
        <w:t xml:space="preserve"> </w:t>
      </w:r>
      <w:r w:rsidR="00A156FA">
        <w:t>UBABRANE</w:t>
      </w:r>
      <w:r w:rsidR="00A8443A">
        <w:t>,</w:t>
      </w:r>
    </w:p>
    <w:p w14:paraId="5683DA7E" w14:textId="3A7F56D7" w:rsidR="00325506" w:rsidRDefault="004F6F4A" w:rsidP="00AF04B8">
      <w:pPr>
        <w:pStyle w:val="Akapitzlist"/>
        <w:numPr>
          <w:ilvl w:val="0"/>
          <w:numId w:val="18"/>
        </w:numPr>
        <w:spacing w:before="240"/>
      </w:pPr>
      <w:r>
        <w:t>egzemplarz nr 2 – dla Regionalnego Ośrodka Polityki Społecznej w Poznaniu.</w:t>
      </w:r>
    </w:p>
    <w:p w14:paraId="3D106202" w14:textId="1691D941" w:rsidR="004F6F4A" w:rsidRDefault="004F6F4A" w:rsidP="00AF04B8">
      <w:r>
        <w:t xml:space="preserve">Miejsce i data sporządzenia wystąpienia pokontrolnego: Poznań, </w:t>
      </w:r>
      <w:r w:rsidR="00990A93">
        <w:t>3</w:t>
      </w:r>
      <w:r w:rsidR="00AF04B8">
        <w:t>0</w:t>
      </w:r>
      <w:r w:rsidR="00A8443A">
        <w:t xml:space="preserve"> </w:t>
      </w:r>
      <w:r w:rsidR="00A156FA">
        <w:t>września</w:t>
      </w:r>
      <w:r>
        <w:t xml:space="preserve"> 202</w:t>
      </w:r>
      <w:r w:rsidR="00A8443A">
        <w:t>6</w:t>
      </w:r>
      <w:r>
        <w:t xml:space="preserve"> r.</w:t>
      </w:r>
    </w:p>
    <w:p w14:paraId="3D25B06A" w14:textId="5ED33368" w:rsidR="003A56EF" w:rsidRDefault="003A56EF" w:rsidP="003A56EF">
      <w:pPr>
        <w:spacing w:after="0"/>
        <w:ind w:left="5244" w:firstLine="420"/>
      </w:pPr>
      <w:r>
        <w:t xml:space="preserve">       Maria </w:t>
      </w:r>
      <w:proofErr w:type="spellStart"/>
      <w:r>
        <w:t>Krupecka</w:t>
      </w:r>
      <w:proofErr w:type="spellEnd"/>
    </w:p>
    <w:p w14:paraId="0AECA3B1" w14:textId="1F280EF9" w:rsidR="003A56EF" w:rsidRDefault="003A56EF" w:rsidP="003A56EF">
      <w:pPr>
        <w:spacing w:before="240" w:after="0"/>
        <w:ind w:left="4956" w:firstLine="708"/>
      </w:pPr>
      <w:r>
        <w:t xml:space="preserve">    Zastępca Dyrektora</w:t>
      </w:r>
    </w:p>
    <w:p w14:paraId="18EADA6E" w14:textId="12B392D4" w:rsidR="00325506" w:rsidRPr="004F6F4A" w:rsidRDefault="003A56EF" w:rsidP="00D52072">
      <w:pPr>
        <w:spacing w:after="0"/>
        <w:ind w:left="2832" w:firstLine="708"/>
        <w:rPr>
          <w:rFonts w:asciiTheme="majorHAnsi" w:hAnsiTheme="majorHAnsi" w:cstheme="majorHAnsi"/>
        </w:rPr>
      </w:pPr>
      <w:r>
        <w:t xml:space="preserve">              Regionalnego Ośrodka Polityki Społecznej w Poznaniu</w:t>
      </w:r>
    </w:p>
    <w:sectPr w:rsidR="00325506" w:rsidRPr="004F6F4A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4DEEC" w14:textId="77777777" w:rsidR="00CE5BFA" w:rsidRDefault="00CE5BFA" w:rsidP="00E47A8D">
      <w:pPr>
        <w:spacing w:after="0" w:line="240" w:lineRule="auto"/>
      </w:pPr>
      <w:r>
        <w:separator/>
      </w:r>
    </w:p>
  </w:endnote>
  <w:endnote w:type="continuationSeparator" w:id="0">
    <w:p w14:paraId="7880A391" w14:textId="77777777" w:rsidR="00CE5BFA" w:rsidRDefault="00CE5BFA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42C6504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Belka: znak Wielkopolska, herb Województwa Wielkopolskiego z opisem Jednostka Organizacyjna Samorządu Województwa Wielkopolskiego" title="Bel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3292C" w14:textId="77777777" w:rsidR="00CE5BFA" w:rsidRDefault="00CE5BFA" w:rsidP="00E47A8D">
      <w:pPr>
        <w:spacing w:after="0" w:line="240" w:lineRule="auto"/>
      </w:pPr>
      <w:r>
        <w:separator/>
      </w:r>
    </w:p>
  </w:footnote>
  <w:footnote w:type="continuationSeparator" w:id="0">
    <w:p w14:paraId="11205FA4" w14:textId="77777777" w:rsidR="00CE5BFA" w:rsidRDefault="00CE5BFA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7F2D477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 descr="Belka z logo Regionalny Ośrodek Polityki Społecznej w Poznaniu, ul. Nowowiejskiego 11, 61-731 Poznań, tel. 61 85 67 300, fax. 61 85 15 635, e-mail: rops@rops.poznan.pl, www.rops.poznan.pl" title="Belka z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97AC1"/>
    <w:multiLevelType w:val="hybridMultilevel"/>
    <w:tmpl w:val="46907A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2296E"/>
    <w:multiLevelType w:val="hybridMultilevel"/>
    <w:tmpl w:val="39F62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31507"/>
    <w:multiLevelType w:val="hybridMultilevel"/>
    <w:tmpl w:val="37681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2371BF"/>
    <w:multiLevelType w:val="hybridMultilevel"/>
    <w:tmpl w:val="E62CCA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0D004A"/>
    <w:multiLevelType w:val="hybridMultilevel"/>
    <w:tmpl w:val="2C46036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8E067E"/>
    <w:multiLevelType w:val="hybridMultilevel"/>
    <w:tmpl w:val="73724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416166"/>
    <w:multiLevelType w:val="hybridMultilevel"/>
    <w:tmpl w:val="93BC2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B57DF3"/>
    <w:multiLevelType w:val="hybridMultilevel"/>
    <w:tmpl w:val="58C2A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0B4CE4"/>
    <w:multiLevelType w:val="hybridMultilevel"/>
    <w:tmpl w:val="1504B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288791">
    <w:abstractNumId w:val="4"/>
  </w:num>
  <w:num w:numId="2" w16cid:durableId="1344556363">
    <w:abstractNumId w:val="7"/>
  </w:num>
  <w:num w:numId="3" w16cid:durableId="161554574">
    <w:abstractNumId w:val="6"/>
  </w:num>
  <w:num w:numId="4" w16cid:durableId="1339818453">
    <w:abstractNumId w:val="11"/>
  </w:num>
  <w:num w:numId="5" w16cid:durableId="271479086">
    <w:abstractNumId w:val="12"/>
  </w:num>
  <w:num w:numId="6" w16cid:durableId="674965718">
    <w:abstractNumId w:val="21"/>
  </w:num>
  <w:num w:numId="7" w16cid:durableId="337927957">
    <w:abstractNumId w:val="1"/>
  </w:num>
  <w:num w:numId="8" w16cid:durableId="1408729016">
    <w:abstractNumId w:val="5"/>
  </w:num>
  <w:num w:numId="9" w16cid:durableId="1208908428">
    <w:abstractNumId w:val="8"/>
  </w:num>
  <w:num w:numId="10" w16cid:durableId="1325278039">
    <w:abstractNumId w:val="17"/>
  </w:num>
  <w:num w:numId="11" w16cid:durableId="489105910">
    <w:abstractNumId w:val="20"/>
  </w:num>
  <w:num w:numId="12" w16cid:durableId="983775820">
    <w:abstractNumId w:val="22"/>
  </w:num>
  <w:num w:numId="13" w16cid:durableId="893738220">
    <w:abstractNumId w:val="14"/>
  </w:num>
  <w:num w:numId="14" w16cid:durableId="2134858705">
    <w:abstractNumId w:val="16"/>
  </w:num>
  <w:num w:numId="15" w16cid:durableId="1496989477">
    <w:abstractNumId w:val="15"/>
  </w:num>
  <w:num w:numId="16" w16cid:durableId="1899432521">
    <w:abstractNumId w:val="19"/>
  </w:num>
  <w:num w:numId="17" w16cid:durableId="1514877049">
    <w:abstractNumId w:val="18"/>
  </w:num>
  <w:num w:numId="18" w16cid:durableId="1458258748">
    <w:abstractNumId w:val="2"/>
  </w:num>
  <w:num w:numId="19" w16cid:durableId="1933313200">
    <w:abstractNumId w:val="0"/>
  </w:num>
  <w:num w:numId="20" w16cid:durableId="1300693025">
    <w:abstractNumId w:val="9"/>
  </w:num>
  <w:num w:numId="21" w16cid:durableId="1579052183">
    <w:abstractNumId w:val="10"/>
  </w:num>
  <w:num w:numId="22" w16cid:durableId="813838229">
    <w:abstractNumId w:val="13"/>
  </w:num>
  <w:num w:numId="23" w16cid:durableId="18080076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03FAE"/>
    <w:rsid w:val="00030B68"/>
    <w:rsid w:val="00034D39"/>
    <w:rsid w:val="00047AB5"/>
    <w:rsid w:val="00066B43"/>
    <w:rsid w:val="000C56D2"/>
    <w:rsid w:val="000F34F5"/>
    <w:rsid w:val="00114BFA"/>
    <w:rsid w:val="0013612C"/>
    <w:rsid w:val="001B619A"/>
    <w:rsid w:val="00223EBF"/>
    <w:rsid w:val="00270609"/>
    <w:rsid w:val="00297310"/>
    <w:rsid w:val="002C734F"/>
    <w:rsid w:val="002E7E29"/>
    <w:rsid w:val="00325506"/>
    <w:rsid w:val="00365864"/>
    <w:rsid w:val="003A56EF"/>
    <w:rsid w:val="003B4378"/>
    <w:rsid w:val="00406E1A"/>
    <w:rsid w:val="00493116"/>
    <w:rsid w:val="004A759C"/>
    <w:rsid w:val="004B1257"/>
    <w:rsid w:val="004C02EA"/>
    <w:rsid w:val="004E4132"/>
    <w:rsid w:val="004F1656"/>
    <w:rsid w:val="004F6F4A"/>
    <w:rsid w:val="00560A19"/>
    <w:rsid w:val="0056479B"/>
    <w:rsid w:val="005B10E5"/>
    <w:rsid w:val="00625902"/>
    <w:rsid w:val="00644D9B"/>
    <w:rsid w:val="00660484"/>
    <w:rsid w:val="00683294"/>
    <w:rsid w:val="006A6B7C"/>
    <w:rsid w:val="006E7A48"/>
    <w:rsid w:val="006F3708"/>
    <w:rsid w:val="00715ECC"/>
    <w:rsid w:val="00732CF2"/>
    <w:rsid w:val="007656D8"/>
    <w:rsid w:val="00780AB3"/>
    <w:rsid w:val="007A4416"/>
    <w:rsid w:val="007B7CC8"/>
    <w:rsid w:val="007C2944"/>
    <w:rsid w:val="008447F5"/>
    <w:rsid w:val="008466D8"/>
    <w:rsid w:val="00890682"/>
    <w:rsid w:val="00891368"/>
    <w:rsid w:val="008A212E"/>
    <w:rsid w:val="008E3DF1"/>
    <w:rsid w:val="00990A93"/>
    <w:rsid w:val="009973C3"/>
    <w:rsid w:val="00A04608"/>
    <w:rsid w:val="00A04AEE"/>
    <w:rsid w:val="00A05038"/>
    <w:rsid w:val="00A156FA"/>
    <w:rsid w:val="00A376F9"/>
    <w:rsid w:val="00A8443A"/>
    <w:rsid w:val="00AC2229"/>
    <w:rsid w:val="00AE4A39"/>
    <w:rsid w:val="00AF04B8"/>
    <w:rsid w:val="00B21295"/>
    <w:rsid w:val="00B917AB"/>
    <w:rsid w:val="00BD75EC"/>
    <w:rsid w:val="00C8349D"/>
    <w:rsid w:val="00C93C2E"/>
    <w:rsid w:val="00CA5177"/>
    <w:rsid w:val="00CB5A66"/>
    <w:rsid w:val="00CC15B5"/>
    <w:rsid w:val="00CC61ED"/>
    <w:rsid w:val="00CE116F"/>
    <w:rsid w:val="00CE5BFA"/>
    <w:rsid w:val="00D123C0"/>
    <w:rsid w:val="00D36614"/>
    <w:rsid w:val="00D52072"/>
    <w:rsid w:val="00D7141A"/>
    <w:rsid w:val="00DB57F2"/>
    <w:rsid w:val="00DB602A"/>
    <w:rsid w:val="00DD5391"/>
    <w:rsid w:val="00DE3CF8"/>
    <w:rsid w:val="00E47A8D"/>
    <w:rsid w:val="00E52AFC"/>
    <w:rsid w:val="00E533B2"/>
    <w:rsid w:val="00EB2A06"/>
    <w:rsid w:val="00EC5DEA"/>
    <w:rsid w:val="00F00922"/>
    <w:rsid w:val="00F2125D"/>
    <w:rsid w:val="00F46863"/>
    <w:rsid w:val="00F84FED"/>
    <w:rsid w:val="00F94BA4"/>
    <w:rsid w:val="00FB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669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 - Fundacja Inwalidów i Osób Niepełnosprawnych „Miłosierdzie” w Kaliszu</vt:lpstr>
    </vt:vector>
  </TitlesOfParts>
  <Company/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 - Fundacja Inwalidów i Osób Niepełnosprawnych „Miłosierdzie” w Kaliszu</dc:title>
  <dc:subject/>
  <dc:creator>Regionalny Ośrodek Polityki Społecznej w Poznaniu</dc:creator>
  <cp:keywords/>
  <dc:description/>
  <cp:lastModifiedBy>Sonia Misiak</cp:lastModifiedBy>
  <cp:revision>3</cp:revision>
  <cp:lastPrinted>2026-10-01T12:34:00Z</cp:lastPrinted>
  <dcterms:created xsi:type="dcterms:W3CDTF">2026-10-01T12:57:00Z</dcterms:created>
  <dcterms:modified xsi:type="dcterms:W3CDTF">2026-10-02T06:45:00Z</dcterms:modified>
</cp:coreProperties>
</file>